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E75E22" w:rsidRPr="00D91BCA" w:rsidTr="00E75E22">
        <w:trPr>
          <w:trHeight w:val="14269"/>
        </w:trPr>
        <w:tc>
          <w:tcPr>
            <w:tcW w:w="9900" w:type="dxa"/>
          </w:tcPr>
          <w:p w:rsidR="00E75E22" w:rsidRPr="00D91BCA" w:rsidRDefault="00E75E22" w:rsidP="00C14FF9">
            <w:pPr>
              <w:tabs>
                <w:tab w:val="left" w:pos="5565"/>
              </w:tabs>
              <w:spacing w:after="0" w:line="240" w:lineRule="auto"/>
              <w:ind w:left="5161"/>
              <w:jc w:val="both"/>
              <w:rPr>
                <w:rFonts w:ascii="Times New Roman" w:eastAsia="Times New Roman" w:hAnsi="Times New Roman" w:cs="Times New Roman"/>
                <w:noProof/>
                <w:sz w:val="24"/>
                <w:szCs w:val="24"/>
                <w:lang w:val="ro-RO" w:eastAsia="ru-RU"/>
              </w:rPr>
            </w:pPr>
            <w:bookmarkStart w:id="0" w:name="_GoBack"/>
            <w:bookmarkEnd w:id="0"/>
            <w:r w:rsidRPr="00D91BCA">
              <w:rPr>
                <w:rFonts w:ascii="Times New Roman" w:eastAsia="Times New Roman" w:hAnsi="Times New Roman" w:cs="Times New Roman"/>
                <w:noProof/>
                <w:sz w:val="24"/>
                <w:szCs w:val="24"/>
                <w:lang w:val="ro-RO" w:eastAsia="ru-RU"/>
              </w:rPr>
              <w:t>Anexa nr.2 la Ordinul</w:t>
            </w:r>
            <w:r w:rsidRPr="00D91BCA">
              <w:rPr>
                <w:rFonts w:ascii="Times New Roman" w:eastAsia="Times New Roman" w:hAnsi="Times New Roman" w:cs="Times New Roman"/>
                <w:bCs/>
                <w:noProof/>
                <w:sz w:val="24"/>
                <w:szCs w:val="24"/>
                <w:lang w:val="ro-RO" w:eastAsia="ru-RU"/>
              </w:rPr>
              <w:t xml:space="preserve"> nr.</w:t>
            </w:r>
            <w:r w:rsidR="00C14FF9">
              <w:rPr>
                <w:rFonts w:ascii="Times New Roman" w:eastAsia="Times New Roman" w:hAnsi="Times New Roman" w:cs="Times New Roman"/>
                <w:bCs/>
                <w:noProof/>
                <w:sz w:val="24"/>
                <w:szCs w:val="24"/>
                <w:lang w:val="ro-RO" w:eastAsia="ru-RU"/>
              </w:rPr>
              <w:t>56-A</w:t>
            </w:r>
            <w:r w:rsidRPr="00D91BCA">
              <w:rPr>
                <w:rFonts w:ascii="Times New Roman" w:eastAsia="Times New Roman" w:hAnsi="Times New Roman" w:cs="Times New Roman"/>
                <w:bCs/>
                <w:noProof/>
                <w:sz w:val="24"/>
                <w:szCs w:val="24"/>
                <w:lang w:val="ro-RO" w:eastAsia="ru-RU"/>
              </w:rPr>
              <w:t xml:space="preserve"> </w:t>
            </w:r>
            <w:r w:rsidRPr="00D91BCA">
              <w:rPr>
                <w:rFonts w:ascii="Times New Roman" w:eastAsia="Times New Roman" w:hAnsi="Times New Roman" w:cs="Times New Roman"/>
                <w:noProof/>
                <w:sz w:val="24"/>
                <w:szCs w:val="24"/>
                <w:lang w:val="ro-RO" w:eastAsia="ru-RU"/>
              </w:rPr>
              <w:t xml:space="preserve">din </w:t>
            </w:r>
            <w:r w:rsidR="00C14FF9">
              <w:rPr>
                <w:rFonts w:ascii="Times New Roman" w:eastAsia="Times New Roman" w:hAnsi="Times New Roman" w:cs="Times New Roman"/>
                <w:noProof/>
                <w:sz w:val="24"/>
                <w:szCs w:val="24"/>
                <w:lang w:val="ro-RO" w:eastAsia="ru-RU"/>
              </w:rPr>
              <w:t>01.04.2025</w:t>
            </w:r>
          </w:p>
          <w:p w:rsidR="00E75E22" w:rsidRPr="00D91BCA" w:rsidRDefault="00E75E22" w:rsidP="00E75E22">
            <w:pPr>
              <w:spacing w:after="0" w:line="240" w:lineRule="auto"/>
              <w:ind w:left="5740"/>
              <w:jc w:val="both"/>
              <w:rPr>
                <w:rFonts w:ascii="Times New Roman" w:eastAsia="Times New Roman" w:hAnsi="Times New Roman" w:cs="Times New Roman"/>
                <w:noProof/>
                <w:sz w:val="24"/>
                <w:szCs w:val="24"/>
                <w:lang w:val="ro-RO" w:eastAsia="ru-RU"/>
              </w:rPr>
            </w:pPr>
          </w:p>
          <w:p w:rsidR="00E75E22" w:rsidRPr="00D91BCA" w:rsidRDefault="00E75E22" w:rsidP="00E75E22">
            <w:pPr>
              <w:spacing w:after="0" w:line="240" w:lineRule="auto"/>
              <w:ind w:left="5740"/>
              <w:jc w:val="both"/>
              <w:rPr>
                <w:rFonts w:ascii="Times New Roman" w:eastAsia="Times New Roman" w:hAnsi="Times New Roman" w:cs="Times New Roman"/>
                <w:bCs/>
                <w:noProof/>
                <w:sz w:val="18"/>
                <w:szCs w:val="18"/>
                <w:lang w:val="ro-RO" w:eastAsia="ru-RU"/>
              </w:rPr>
            </w:pPr>
            <w:r w:rsidRPr="00D91BCA">
              <w:rPr>
                <w:rFonts w:ascii="Times New Roman" w:eastAsia="Times New Roman" w:hAnsi="Times New Roman" w:cs="Times New Roman"/>
                <w:noProof/>
                <w:sz w:val="18"/>
                <w:szCs w:val="18"/>
                <w:lang w:val="ro-RO" w:eastAsia="ru-RU"/>
              </w:rPr>
              <w:t>Se prezintă</w:t>
            </w:r>
            <w:r w:rsidRPr="00D91BCA">
              <w:rPr>
                <w:rFonts w:ascii="Times New Roman" w:eastAsia="Times New Roman" w:hAnsi="Times New Roman" w:cs="Times New Roman"/>
                <w:bCs/>
                <w:noProof/>
                <w:sz w:val="18"/>
                <w:szCs w:val="18"/>
                <w:lang w:val="ro-RO" w:eastAsia="ru-RU"/>
              </w:rPr>
              <w:t xml:space="preserve"> de către </w:t>
            </w:r>
            <w:r w:rsidRPr="00D91BCA">
              <w:rPr>
                <w:rFonts w:ascii="Times New Roman" w:eastAsia="Times New Roman" w:hAnsi="Times New Roman" w:cs="Times New Roman"/>
                <w:b/>
                <w:bCs/>
                <w:noProof/>
                <w:sz w:val="18"/>
                <w:szCs w:val="18"/>
                <w:lang w:val="ro-RO" w:eastAsia="ru-RU"/>
              </w:rPr>
              <w:t>CNSM / CTAS la CNAS</w:t>
            </w:r>
            <w:r w:rsidRPr="00D91BCA">
              <w:rPr>
                <w:rFonts w:ascii="Times New Roman" w:eastAsia="Times New Roman" w:hAnsi="Times New Roman" w:cs="Times New Roman"/>
                <w:bCs/>
                <w:noProof/>
                <w:sz w:val="18"/>
                <w:szCs w:val="18"/>
                <w:lang w:val="ro-RO" w:eastAsia="ru-RU"/>
              </w:rPr>
              <w:t xml:space="preserve"> </w:t>
            </w:r>
          </w:p>
          <w:p w:rsidR="00E75E22" w:rsidRPr="00D91BCA" w:rsidRDefault="00E75E22" w:rsidP="00E75E22">
            <w:pPr>
              <w:spacing w:after="0" w:line="240" w:lineRule="auto"/>
              <w:ind w:left="5740"/>
              <w:jc w:val="both"/>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bCs/>
                <w:noProof/>
                <w:sz w:val="18"/>
                <w:szCs w:val="18"/>
                <w:lang w:val="ro-RO" w:eastAsia="ru-RU"/>
              </w:rPr>
              <w:t>până la data 25 a lunii după trimestrul de gestiune</w:t>
            </w:r>
          </w:p>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rPr>
                <w:rFonts w:ascii="Times New Roman" w:eastAsia="Times New Roman" w:hAnsi="Times New Roman" w:cs="Times New Roman"/>
                <w:bCs/>
                <w:noProof/>
                <w:sz w:val="18"/>
                <w:szCs w:val="18"/>
                <w:lang w:val="ro-RO" w:eastAsia="ru-RU"/>
              </w:rPr>
            </w:pPr>
          </w:p>
          <w:p w:rsidR="00E75E22" w:rsidRPr="00D91BCA" w:rsidRDefault="00E75E22" w:rsidP="00E75E22">
            <w:pPr>
              <w:spacing w:after="120" w:line="240" w:lineRule="auto"/>
              <w:rPr>
                <w:rFonts w:ascii="Times New Roman" w:eastAsia="Times New Roman" w:hAnsi="Times New Roman" w:cs="Times New Roman"/>
                <w:sz w:val="18"/>
                <w:szCs w:val="18"/>
                <w:lang w:val="ro-RO" w:eastAsia="ru-RU"/>
              </w:rPr>
            </w:pPr>
          </w:p>
          <w:p w:rsidR="00E75E22" w:rsidRPr="00D91BCA" w:rsidRDefault="00E75E22" w:rsidP="00E75E22">
            <w:pPr>
              <w:spacing w:after="120" w:line="240" w:lineRule="auto"/>
              <w:jc w:val="both"/>
              <w:rPr>
                <w:rFonts w:ascii="Times New Roman" w:eastAsia="Times New Roman" w:hAnsi="Times New Roman" w:cs="Times New Roman"/>
                <w:b/>
                <w:sz w:val="18"/>
                <w:szCs w:val="18"/>
                <w:lang w:val="ro-RO" w:eastAsia="ru-RU"/>
              </w:rPr>
            </w:pPr>
          </w:p>
          <w:p w:rsidR="00E75E22" w:rsidRPr="00D91BCA" w:rsidRDefault="00E75E22" w:rsidP="00E75E22">
            <w:pPr>
              <w:spacing w:after="0" w:line="240" w:lineRule="auto"/>
              <w:jc w:val="center"/>
              <w:rPr>
                <w:rFonts w:ascii="Times New Roman" w:eastAsia="Times New Roman" w:hAnsi="Times New Roman" w:cs="Times New Roman"/>
                <w:b/>
                <w:bCs/>
                <w:sz w:val="28"/>
                <w:szCs w:val="24"/>
                <w:lang w:val="ro-RO" w:eastAsia="ru-RU"/>
              </w:rPr>
            </w:pPr>
            <w:r w:rsidRPr="00D91BCA">
              <w:rPr>
                <w:rFonts w:ascii="Times New Roman" w:eastAsia="Times New Roman" w:hAnsi="Times New Roman" w:cs="Times New Roman"/>
                <w:b/>
                <w:bCs/>
                <w:sz w:val="28"/>
                <w:szCs w:val="24"/>
                <w:lang w:val="ro-RO" w:eastAsia="ru-RU"/>
              </w:rPr>
              <w:t>RAPORT</w:t>
            </w:r>
          </w:p>
          <w:p w:rsidR="00E75E22" w:rsidRPr="00D91BCA" w:rsidRDefault="00E75E22" w:rsidP="00E75E22">
            <w:pPr>
              <w:spacing w:after="0" w:line="240" w:lineRule="auto"/>
              <w:jc w:val="center"/>
              <w:rPr>
                <w:rFonts w:ascii="Times New Roman" w:eastAsia="Times New Roman" w:hAnsi="Times New Roman" w:cs="Times New Roman"/>
                <w:b/>
                <w:bCs/>
                <w:sz w:val="28"/>
                <w:szCs w:val="24"/>
                <w:lang w:val="ro-RO" w:eastAsia="ru-RU"/>
              </w:rPr>
            </w:pPr>
            <w:r w:rsidRPr="00D91BCA">
              <w:rPr>
                <w:rFonts w:ascii="Times New Roman" w:eastAsia="Times New Roman" w:hAnsi="Times New Roman" w:cs="Times New Roman"/>
                <w:b/>
                <w:bCs/>
                <w:sz w:val="28"/>
                <w:szCs w:val="24"/>
                <w:lang w:val="ro-RO" w:eastAsia="ru-RU"/>
              </w:rPr>
              <w:t xml:space="preserve">privind utilizarea biletelor de tratament balneosanatorial, </w:t>
            </w:r>
          </w:p>
          <w:p w:rsidR="00E75E22" w:rsidRPr="00D91BCA" w:rsidRDefault="00E75E22" w:rsidP="00E75E22">
            <w:pPr>
              <w:spacing w:after="0" w:line="240" w:lineRule="auto"/>
              <w:jc w:val="center"/>
              <w:rPr>
                <w:rFonts w:ascii="Times New Roman" w:eastAsia="Times New Roman" w:hAnsi="Times New Roman" w:cs="Times New Roman"/>
                <w:b/>
                <w:bCs/>
                <w:sz w:val="28"/>
                <w:szCs w:val="24"/>
                <w:lang w:val="ro-RO" w:eastAsia="ru-RU"/>
              </w:rPr>
            </w:pPr>
            <w:r w:rsidRPr="00D91BCA">
              <w:rPr>
                <w:rFonts w:ascii="Times New Roman" w:eastAsia="Times New Roman" w:hAnsi="Times New Roman" w:cs="Times New Roman"/>
                <w:b/>
                <w:bCs/>
                <w:sz w:val="28"/>
                <w:szCs w:val="24"/>
                <w:lang w:val="ro-RO" w:eastAsia="ru-RU"/>
              </w:rPr>
              <w:t xml:space="preserve">Forma – 2 BTS </w:t>
            </w:r>
          </w:p>
          <w:p w:rsidR="00E75E22" w:rsidRPr="00D91BCA" w:rsidRDefault="00E75E22" w:rsidP="00E75E22">
            <w:pPr>
              <w:spacing w:after="0" w:line="240" w:lineRule="auto"/>
              <w:jc w:val="center"/>
              <w:rPr>
                <w:rFonts w:ascii="Times New Roman" w:eastAsia="Times New Roman" w:hAnsi="Times New Roman" w:cs="Times New Roman"/>
                <w:sz w:val="20"/>
                <w:szCs w:val="24"/>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____________________________________________________________________________</w:t>
            </w:r>
          </w:p>
          <w:p w:rsidR="00E75E22" w:rsidRPr="00D91BCA" w:rsidRDefault="00E75E22" w:rsidP="00E75E22">
            <w:pPr>
              <w:spacing w:after="0" w:line="240" w:lineRule="auto"/>
              <w:jc w:val="center"/>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(denumirea CNSM  / denumirea  CTAS)</w:t>
            </w:r>
          </w:p>
          <w:p w:rsidR="00E75E22" w:rsidRPr="00D91BCA" w:rsidRDefault="00E75E22" w:rsidP="00E75E22">
            <w:pPr>
              <w:spacing w:after="0" w:line="240" w:lineRule="auto"/>
              <w:jc w:val="center"/>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___________________________________________</w:t>
            </w:r>
          </w:p>
          <w:p w:rsidR="00E75E22" w:rsidRPr="00D91BCA" w:rsidRDefault="00E75E22" w:rsidP="00E75E22">
            <w:pPr>
              <w:spacing w:after="0" w:line="240" w:lineRule="auto"/>
              <w:jc w:val="center"/>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 xml:space="preserve">(IDNO) сodul  fiscal </w:t>
            </w:r>
          </w:p>
          <w:p w:rsidR="00E75E22" w:rsidRPr="00D91BCA" w:rsidRDefault="00E75E22" w:rsidP="00E75E22">
            <w:pPr>
              <w:spacing w:after="0" w:line="240" w:lineRule="auto"/>
              <w:jc w:val="center"/>
              <w:rPr>
                <w:rFonts w:ascii="Times New Roman" w:eastAsia="Times New Roman" w:hAnsi="Times New Roman" w:cs="Times New Roman"/>
                <w:b/>
                <w:bCs/>
                <w:sz w:val="28"/>
                <w:szCs w:val="24"/>
                <w:lang w:val="ro-RO" w:eastAsia="ru-RU"/>
              </w:rPr>
            </w:pPr>
            <w:r w:rsidRPr="00D91BCA">
              <w:rPr>
                <w:rFonts w:ascii="Times New Roman" w:eastAsia="Times New Roman" w:hAnsi="Times New Roman" w:cs="Times New Roman"/>
                <w:b/>
                <w:bCs/>
                <w:sz w:val="28"/>
                <w:szCs w:val="24"/>
                <w:lang w:val="ro-RO" w:eastAsia="ru-RU"/>
              </w:rPr>
              <w:t>pentru trimestrul ___________ anul 20__</w:t>
            </w:r>
          </w:p>
          <w:p w:rsidR="00E75E22" w:rsidRPr="00D91BCA" w:rsidRDefault="00E75E22" w:rsidP="00E75E22">
            <w:pPr>
              <w:spacing w:after="0" w:line="240" w:lineRule="auto"/>
              <w:jc w:val="center"/>
              <w:rPr>
                <w:rFonts w:ascii="Times New Roman" w:eastAsia="Times New Roman" w:hAnsi="Times New Roman" w:cs="Times New Roman"/>
                <w:sz w:val="28"/>
                <w:szCs w:val="24"/>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8"/>
                <w:szCs w:val="24"/>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8"/>
                <w:szCs w:val="24"/>
                <w:lang w:val="ro-RO" w:eastAsia="ru-RU"/>
              </w:rPr>
            </w:pPr>
          </w:p>
          <w:p w:rsidR="00E75E22" w:rsidRPr="00D91BCA" w:rsidRDefault="00E75E22" w:rsidP="00E75E22">
            <w:pPr>
              <w:tabs>
                <w:tab w:val="left" w:pos="6375"/>
              </w:tabs>
              <w:spacing w:after="0" w:line="240" w:lineRule="auto"/>
              <w:jc w:val="center"/>
              <w:rPr>
                <w:rFonts w:ascii="Times New Roman" w:eastAsia="Times New Roman" w:hAnsi="Times New Roman" w:cs="Times New Roman"/>
                <w:sz w:val="28"/>
                <w:szCs w:val="24"/>
                <w:lang w:val="ro-RO" w:eastAsia="ru-RU"/>
              </w:rPr>
            </w:pPr>
          </w:p>
          <w:p w:rsidR="00E75E22" w:rsidRPr="00D91BCA" w:rsidRDefault="00E75E22" w:rsidP="00E75E22">
            <w:pPr>
              <w:tabs>
                <w:tab w:val="left" w:pos="6375"/>
              </w:tabs>
              <w:spacing w:after="0" w:line="240" w:lineRule="auto"/>
              <w:jc w:val="center"/>
              <w:rPr>
                <w:rFonts w:ascii="Times New Roman" w:eastAsia="Times New Roman" w:hAnsi="Times New Roman" w:cs="Times New Roman"/>
                <w:sz w:val="28"/>
                <w:szCs w:val="24"/>
                <w:lang w:val="ro-RO" w:eastAsia="ru-RU"/>
              </w:rPr>
            </w:pPr>
          </w:p>
          <w:p w:rsidR="00E75E22" w:rsidRPr="00D91BCA" w:rsidRDefault="00E75E22" w:rsidP="00E75E22">
            <w:pPr>
              <w:tabs>
                <w:tab w:val="left" w:pos="6375"/>
              </w:tabs>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b/>
                <w:lang w:val="ro-RO" w:eastAsia="ru-RU"/>
              </w:rPr>
              <w:t xml:space="preserve"> </w:t>
            </w:r>
            <w:r w:rsidRPr="00D91BCA">
              <w:rPr>
                <w:rFonts w:ascii="Times New Roman" w:eastAsia="Times New Roman" w:hAnsi="Times New Roman" w:cs="Times New Roman"/>
                <w:b/>
                <w:sz w:val="26"/>
                <w:szCs w:val="26"/>
                <w:lang w:val="ro-RO" w:eastAsia="ru-RU"/>
              </w:rPr>
              <w:t>Conducător</w:t>
            </w:r>
            <w:r w:rsidRPr="00D91BCA">
              <w:rPr>
                <w:rFonts w:ascii="Times New Roman" w:eastAsia="Times New Roman" w:hAnsi="Times New Roman" w:cs="Times New Roman"/>
                <w:lang w:val="ro-RO" w:eastAsia="ru-RU"/>
              </w:rPr>
              <w:t xml:space="preserve">             _________________   ______________________</w:t>
            </w:r>
          </w:p>
          <w:p w:rsidR="00E75E22" w:rsidRPr="00D91BCA" w:rsidRDefault="00E75E22" w:rsidP="00E75E22">
            <w:pPr>
              <w:tabs>
                <w:tab w:val="left" w:pos="1800"/>
                <w:tab w:val="left" w:pos="2070"/>
                <w:tab w:val="center" w:pos="4842"/>
              </w:tabs>
              <w:spacing w:after="0" w:line="240" w:lineRule="auto"/>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ab/>
            </w:r>
            <w:r w:rsidRPr="00D91BCA">
              <w:rPr>
                <w:rFonts w:ascii="Times New Roman" w:eastAsia="Times New Roman" w:hAnsi="Times New Roman" w:cs="Times New Roman"/>
                <w:sz w:val="18"/>
                <w:szCs w:val="18"/>
                <w:lang w:val="ro-RO" w:eastAsia="ru-RU"/>
              </w:rPr>
              <w:tab/>
              <w:t xml:space="preserve">         semnătura                           numele, prenumele</w:t>
            </w:r>
          </w:p>
          <w:p w:rsidR="00E75E22" w:rsidRPr="00D91BCA" w:rsidRDefault="00E75E22" w:rsidP="00E75E22">
            <w:pPr>
              <w:tabs>
                <w:tab w:val="left" w:pos="1800"/>
              </w:tabs>
              <w:spacing w:after="0" w:line="240" w:lineRule="auto"/>
              <w:jc w:val="center"/>
              <w:rPr>
                <w:rFonts w:ascii="Times New Roman" w:eastAsia="Times New Roman" w:hAnsi="Times New Roman" w:cs="Times New Roman"/>
                <w:sz w:val="18"/>
                <w:szCs w:val="18"/>
                <w:lang w:val="ro-RO" w:eastAsia="ru-RU"/>
              </w:rPr>
            </w:pPr>
          </w:p>
          <w:p w:rsidR="00E75E22" w:rsidRPr="00D91BCA" w:rsidRDefault="00E75E22" w:rsidP="00E75E22">
            <w:pPr>
              <w:tabs>
                <w:tab w:val="left" w:pos="6375"/>
              </w:tabs>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xml:space="preserve"> </w:t>
            </w:r>
            <w:r w:rsidRPr="00D91BCA">
              <w:rPr>
                <w:rFonts w:ascii="Times New Roman" w:eastAsia="Times New Roman" w:hAnsi="Times New Roman" w:cs="Times New Roman"/>
                <w:b/>
                <w:sz w:val="26"/>
                <w:szCs w:val="26"/>
                <w:lang w:val="ro-RO" w:eastAsia="ru-RU"/>
              </w:rPr>
              <w:t>Contabil - şef</w:t>
            </w:r>
            <w:r w:rsidRPr="00D91BCA">
              <w:rPr>
                <w:rFonts w:ascii="Times New Roman" w:eastAsia="Times New Roman" w:hAnsi="Times New Roman" w:cs="Times New Roman"/>
                <w:lang w:val="ro-RO" w:eastAsia="ru-RU"/>
              </w:rPr>
              <w:t xml:space="preserve">          _________________   _______________________     </w:t>
            </w:r>
          </w:p>
          <w:p w:rsidR="00E75E22" w:rsidRPr="00D91BCA" w:rsidRDefault="00E75E22" w:rsidP="00E75E22">
            <w:pPr>
              <w:tabs>
                <w:tab w:val="left" w:pos="1800"/>
                <w:tab w:val="left" w:pos="2295"/>
                <w:tab w:val="center" w:pos="4842"/>
              </w:tabs>
              <w:spacing w:after="0" w:line="240" w:lineRule="auto"/>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ab/>
            </w:r>
            <w:r w:rsidRPr="00D91BCA">
              <w:rPr>
                <w:rFonts w:ascii="Times New Roman" w:eastAsia="Times New Roman" w:hAnsi="Times New Roman" w:cs="Times New Roman"/>
                <w:sz w:val="18"/>
                <w:szCs w:val="18"/>
                <w:lang w:val="ro-RO" w:eastAsia="ru-RU"/>
              </w:rPr>
              <w:tab/>
              <w:t xml:space="preserve">   semnătura                            numele, prenumele</w:t>
            </w:r>
          </w:p>
          <w:p w:rsidR="00E75E22" w:rsidRPr="00D91BCA" w:rsidRDefault="00E75E22" w:rsidP="00E75E22">
            <w:pPr>
              <w:tabs>
                <w:tab w:val="left" w:pos="1800"/>
              </w:tabs>
              <w:spacing w:after="0" w:line="240" w:lineRule="auto"/>
              <w:jc w:val="center"/>
              <w:rPr>
                <w:rFonts w:ascii="Times New Roman" w:eastAsia="Times New Roman" w:hAnsi="Times New Roman" w:cs="Times New Roman"/>
                <w:sz w:val="18"/>
                <w:szCs w:val="18"/>
                <w:lang w:val="ro-RO" w:eastAsia="ru-RU"/>
              </w:rPr>
            </w:pPr>
          </w:p>
          <w:p w:rsidR="00E75E22" w:rsidRPr="00D91BCA" w:rsidRDefault="00E75E22" w:rsidP="00E75E22">
            <w:pPr>
              <w:tabs>
                <w:tab w:val="left" w:pos="1800"/>
              </w:tabs>
              <w:spacing w:after="0" w:line="240" w:lineRule="auto"/>
              <w:jc w:val="center"/>
              <w:rPr>
                <w:rFonts w:ascii="Times New Roman" w:eastAsia="Times New Roman" w:hAnsi="Times New Roman" w:cs="Times New Roman"/>
                <w:sz w:val="18"/>
                <w:szCs w:val="18"/>
                <w:lang w:val="ro-RO" w:eastAsia="ru-RU"/>
              </w:rPr>
            </w:pPr>
          </w:p>
          <w:p w:rsidR="00E75E22" w:rsidRPr="00D91BCA" w:rsidRDefault="00E75E22" w:rsidP="00E75E22">
            <w:pPr>
              <w:tabs>
                <w:tab w:val="left" w:pos="405"/>
                <w:tab w:val="center" w:pos="4842"/>
                <w:tab w:val="left" w:pos="6375"/>
              </w:tabs>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6"/>
                <w:szCs w:val="24"/>
                <w:lang w:val="ro-RO" w:eastAsia="ru-RU"/>
              </w:rPr>
              <w:tab/>
              <w:t xml:space="preserve">       </w:t>
            </w:r>
            <w:r w:rsidRPr="00D91BCA">
              <w:rPr>
                <w:rFonts w:ascii="Times New Roman" w:eastAsia="Times New Roman" w:hAnsi="Times New Roman" w:cs="Times New Roman"/>
                <w:sz w:val="20"/>
                <w:szCs w:val="20"/>
                <w:lang w:val="ro-RO" w:eastAsia="ru-RU"/>
              </w:rPr>
              <w:t xml:space="preserve">L. Ş                                                                                                                                                                   </w:t>
            </w:r>
          </w:p>
          <w:p w:rsidR="00E75E22" w:rsidRPr="00D91BCA" w:rsidRDefault="00E75E22" w:rsidP="00E75E22">
            <w:pPr>
              <w:tabs>
                <w:tab w:val="left" w:pos="6375"/>
              </w:tabs>
              <w:spacing w:after="0" w:line="240" w:lineRule="auto"/>
              <w:jc w:val="center"/>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sz w:val="26"/>
                <w:szCs w:val="24"/>
                <w:lang w:val="ro-RO" w:eastAsia="ru-RU"/>
              </w:rPr>
              <w:t xml:space="preserve">                       </w:t>
            </w:r>
          </w:p>
          <w:p w:rsidR="00E75E22" w:rsidRPr="00D91BCA" w:rsidRDefault="00E75E22" w:rsidP="00E75E22">
            <w:pPr>
              <w:tabs>
                <w:tab w:val="left" w:pos="6375"/>
              </w:tabs>
              <w:spacing w:after="0" w:line="240" w:lineRule="auto"/>
              <w:jc w:val="center"/>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sz w:val="26"/>
                <w:szCs w:val="24"/>
                <w:lang w:val="ro-RO" w:eastAsia="ru-RU"/>
              </w:rPr>
              <w:t xml:space="preserve">                            </w:t>
            </w:r>
          </w:p>
          <w:p w:rsidR="00E75E22" w:rsidRPr="00D91BCA" w:rsidRDefault="00E75E22" w:rsidP="00E75E22">
            <w:pPr>
              <w:spacing w:after="0" w:line="240" w:lineRule="auto"/>
              <w:rPr>
                <w:rFonts w:ascii="Times New Roman" w:eastAsia="Times New Roman" w:hAnsi="Times New Roman" w:cs="Times New Roman"/>
                <w:sz w:val="24"/>
                <w:szCs w:val="20"/>
                <w:lang w:val="ro-RO" w:eastAsia="ru-RU"/>
              </w:rPr>
            </w:pPr>
            <w:r w:rsidRPr="00D91BCA">
              <w:rPr>
                <w:rFonts w:ascii="Times New Roman" w:eastAsia="Times New Roman" w:hAnsi="Times New Roman" w:cs="Times New Roman"/>
                <w:sz w:val="26"/>
                <w:szCs w:val="24"/>
                <w:lang w:val="ro-RO" w:eastAsia="ru-RU"/>
              </w:rPr>
              <w:t xml:space="preserve">  A perfectat  __________________                       </w:t>
            </w:r>
          </w:p>
          <w:p w:rsidR="00E75E22" w:rsidRPr="00D91BCA" w:rsidRDefault="00E75E22" w:rsidP="00E75E22">
            <w:pPr>
              <w:tabs>
                <w:tab w:val="left" w:pos="1035"/>
                <w:tab w:val="center" w:pos="4842"/>
              </w:tabs>
              <w:spacing w:after="0" w:line="240" w:lineRule="auto"/>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ab/>
              <w:t xml:space="preserve">             </w:t>
            </w:r>
            <w:r w:rsidRPr="00D91BCA">
              <w:rPr>
                <w:rFonts w:ascii="Times New Roman" w:eastAsia="Times New Roman" w:hAnsi="Times New Roman" w:cs="Times New Roman"/>
                <w:sz w:val="20"/>
                <w:szCs w:val="20"/>
                <w:lang w:val="ro-RO" w:eastAsia="ru-RU"/>
              </w:rPr>
              <w:t xml:space="preserve">numele,  prenumele                                                                   </w:t>
            </w:r>
          </w:p>
          <w:p w:rsidR="00E75E22" w:rsidRPr="00D91BCA" w:rsidRDefault="00E75E22" w:rsidP="00E75E22">
            <w:pPr>
              <w:tabs>
                <w:tab w:val="left" w:pos="5295"/>
              </w:tabs>
              <w:spacing w:after="0" w:line="240" w:lineRule="auto"/>
              <w:rPr>
                <w:rFonts w:ascii="Times New Roman" w:eastAsia="Times New Roman" w:hAnsi="Times New Roman" w:cs="Times New Roman"/>
                <w:sz w:val="26"/>
                <w:szCs w:val="24"/>
                <w:lang w:val="ro-RO" w:eastAsia="ru-RU"/>
              </w:rPr>
            </w:pPr>
          </w:p>
          <w:p w:rsidR="00E75E22" w:rsidRPr="00D91BCA" w:rsidRDefault="00E75E22" w:rsidP="00E75E22">
            <w:pPr>
              <w:tabs>
                <w:tab w:val="left" w:pos="5295"/>
              </w:tabs>
              <w:spacing w:after="0" w:line="240" w:lineRule="auto"/>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lang w:val="ro-RO" w:eastAsia="ru-RU"/>
              </w:rPr>
              <w:t xml:space="preserve"> Semnătura</w:t>
            </w:r>
            <w:r w:rsidRPr="00D91BCA">
              <w:rPr>
                <w:rFonts w:ascii="Times New Roman" w:eastAsia="Times New Roman" w:hAnsi="Times New Roman" w:cs="Times New Roman"/>
                <w:sz w:val="26"/>
                <w:szCs w:val="24"/>
                <w:lang w:val="ro-RO" w:eastAsia="ru-RU"/>
              </w:rPr>
              <w:t>_____________________</w:t>
            </w:r>
            <w:r w:rsidRPr="00D91BCA">
              <w:rPr>
                <w:rFonts w:ascii="Times New Roman" w:eastAsia="Times New Roman" w:hAnsi="Times New Roman" w:cs="Times New Roman"/>
                <w:sz w:val="26"/>
                <w:szCs w:val="24"/>
                <w:lang w:val="ro-RO" w:eastAsia="ru-RU"/>
              </w:rPr>
              <w:tab/>
            </w:r>
          </w:p>
          <w:p w:rsidR="00E75E22" w:rsidRPr="00D91BCA" w:rsidRDefault="00E75E22" w:rsidP="00E75E22">
            <w:pPr>
              <w:tabs>
                <w:tab w:val="left" w:pos="5652"/>
              </w:tabs>
              <w:spacing w:after="0" w:line="240" w:lineRule="auto"/>
              <w:rPr>
                <w:rFonts w:ascii="Times New Roman" w:eastAsia="Times New Roman" w:hAnsi="Times New Roman" w:cs="Times New Roman"/>
                <w:sz w:val="26"/>
                <w:szCs w:val="24"/>
                <w:lang w:val="ro-RO" w:eastAsia="ru-RU"/>
              </w:rPr>
            </w:pPr>
          </w:p>
          <w:p w:rsidR="00E75E22" w:rsidRPr="00D91BCA" w:rsidRDefault="00E75E22" w:rsidP="00E75E22">
            <w:pPr>
              <w:tabs>
                <w:tab w:val="left" w:pos="5652"/>
              </w:tabs>
              <w:spacing w:after="0" w:line="240" w:lineRule="auto"/>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sz w:val="26"/>
                <w:szCs w:val="24"/>
                <w:lang w:val="ro-RO" w:eastAsia="ru-RU"/>
              </w:rPr>
              <w:t xml:space="preserve">  tel. _________________________  </w:t>
            </w:r>
          </w:p>
          <w:p w:rsidR="00E75E22" w:rsidRPr="00D91BCA" w:rsidRDefault="00E75E22" w:rsidP="00E75E22">
            <w:pPr>
              <w:tabs>
                <w:tab w:val="left" w:pos="5652"/>
              </w:tabs>
              <w:spacing w:after="0" w:line="240" w:lineRule="auto"/>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sz w:val="26"/>
                <w:szCs w:val="24"/>
                <w:lang w:val="ro-RO" w:eastAsia="ru-RU"/>
              </w:rPr>
              <w:t xml:space="preserve">                                   </w:t>
            </w:r>
          </w:p>
          <w:p w:rsidR="00E75E22" w:rsidRPr="00D91BCA" w:rsidRDefault="00E75E22" w:rsidP="00E75E22">
            <w:pPr>
              <w:tabs>
                <w:tab w:val="left" w:pos="4680"/>
              </w:tabs>
              <w:spacing w:after="0" w:line="240" w:lineRule="auto"/>
              <w:rPr>
                <w:rFonts w:ascii="Times New Roman" w:eastAsia="Times New Roman" w:hAnsi="Times New Roman" w:cs="Times New Roman"/>
                <w:sz w:val="26"/>
                <w:szCs w:val="24"/>
                <w:lang w:val="ro-RO" w:eastAsia="ru-RU"/>
              </w:rPr>
            </w:pPr>
            <w:r w:rsidRPr="00D91BCA">
              <w:rPr>
                <w:rFonts w:ascii="Times New Roman" w:eastAsia="Times New Roman" w:hAnsi="Times New Roman" w:cs="Times New Roman"/>
                <w:sz w:val="24"/>
                <w:szCs w:val="20"/>
                <w:lang w:val="ro-RO" w:eastAsia="ru-RU"/>
              </w:rPr>
              <w:t xml:space="preserve"> Data prezentării__________________                         Data primirii______________________                                                                 </w:t>
            </w:r>
          </w:p>
          <w:p w:rsidR="00E75E22" w:rsidRPr="00D91BCA" w:rsidRDefault="00E75E22" w:rsidP="00E75E22">
            <w:pPr>
              <w:tabs>
                <w:tab w:val="left" w:pos="6375"/>
              </w:tabs>
              <w:spacing w:after="0" w:line="240" w:lineRule="auto"/>
              <w:jc w:val="center"/>
              <w:rPr>
                <w:rFonts w:ascii="Times New Roman" w:eastAsia="Times New Roman" w:hAnsi="Times New Roman" w:cs="Times New Roman"/>
                <w:sz w:val="18"/>
                <w:szCs w:val="18"/>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bCs/>
                <w:sz w:val="28"/>
                <w:szCs w:val="24"/>
                <w:lang w:val="ro-RO" w:eastAsia="ru-RU"/>
              </w:rPr>
              <w:t xml:space="preserve">            </w:t>
            </w:r>
          </w:p>
          <w:p w:rsidR="00E75E22" w:rsidRPr="00D91BCA" w:rsidRDefault="00E75E22" w:rsidP="00E75E22">
            <w:pPr>
              <w:spacing w:after="0" w:line="240" w:lineRule="auto"/>
              <w:jc w:val="center"/>
              <w:rPr>
                <w:rFonts w:ascii="Times New Roman" w:eastAsia="Times New Roman" w:hAnsi="Times New Roman" w:cs="Times New Roman"/>
                <w:sz w:val="24"/>
                <w:szCs w:val="24"/>
                <w:lang w:val="ro-RO" w:eastAsia="ru-RU"/>
              </w:rPr>
            </w:pPr>
          </w:p>
        </w:tc>
      </w:tr>
    </w:tbl>
    <w:p w:rsidR="00E75E22" w:rsidRPr="00D91BCA" w:rsidRDefault="00E75E22" w:rsidP="00E75E22">
      <w:pPr>
        <w:spacing w:after="0" w:line="240" w:lineRule="auto"/>
        <w:rPr>
          <w:rFonts w:ascii="Times New Roman" w:eastAsia="Times New Roman" w:hAnsi="Times New Roman" w:cs="Times New Roman"/>
          <w:b/>
          <w:bCs/>
          <w:sz w:val="20"/>
          <w:szCs w:val="20"/>
          <w:lang w:val="ro-RO" w:eastAsia="ru-RU"/>
        </w:rPr>
        <w:sectPr w:rsidR="00E75E22" w:rsidRPr="00D91BCA" w:rsidSect="00E75E22">
          <w:pgSz w:w="11906" w:h="16838"/>
          <w:pgMar w:top="851" w:right="851" w:bottom="851" w:left="1134" w:header="709" w:footer="709" w:gutter="0"/>
          <w:cols w:space="708"/>
          <w:docGrid w:linePitch="360"/>
        </w:sectPr>
      </w:pPr>
    </w:p>
    <w:tbl>
      <w:tblPr>
        <w:tblW w:w="15075" w:type="dxa"/>
        <w:tblInd w:w="93" w:type="dxa"/>
        <w:tblLayout w:type="fixed"/>
        <w:tblLook w:val="0000" w:firstRow="0" w:lastRow="0" w:firstColumn="0" w:lastColumn="0" w:noHBand="0" w:noVBand="0"/>
      </w:tblPr>
      <w:tblGrid>
        <w:gridCol w:w="519"/>
        <w:gridCol w:w="1919"/>
        <w:gridCol w:w="740"/>
        <w:gridCol w:w="75"/>
        <w:gridCol w:w="805"/>
        <w:gridCol w:w="95"/>
        <w:gridCol w:w="560"/>
        <w:gridCol w:w="160"/>
        <w:gridCol w:w="960"/>
        <w:gridCol w:w="120"/>
        <w:gridCol w:w="620"/>
        <w:gridCol w:w="280"/>
        <w:gridCol w:w="840"/>
        <w:gridCol w:w="240"/>
        <w:gridCol w:w="400"/>
        <w:gridCol w:w="320"/>
        <w:gridCol w:w="480"/>
        <w:gridCol w:w="420"/>
        <w:gridCol w:w="540"/>
        <w:gridCol w:w="180"/>
        <w:gridCol w:w="1082"/>
        <w:gridCol w:w="655"/>
        <w:gridCol w:w="65"/>
        <w:gridCol w:w="1080"/>
        <w:gridCol w:w="68"/>
        <w:gridCol w:w="587"/>
        <w:gridCol w:w="1265"/>
      </w:tblGrid>
      <w:tr w:rsidR="00C14FF9" w:rsidRPr="00D91BCA" w:rsidTr="00C14FF9">
        <w:trPr>
          <w:trHeight w:val="255"/>
        </w:trPr>
        <w:tc>
          <w:tcPr>
            <w:tcW w:w="519" w:type="dxa"/>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b/>
                <w:bCs/>
                <w:sz w:val="20"/>
                <w:szCs w:val="20"/>
                <w:lang w:val="ro-RO" w:eastAsia="ru-RU"/>
              </w:rPr>
            </w:pPr>
          </w:p>
        </w:tc>
        <w:tc>
          <w:tcPr>
            <w:tcW w:w="1919" w:type="dxa"/>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88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655"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74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80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sz w:val="20"/>
                <w:szCs w:val="20"/>
                <w:lang w:val="ro-RO" w:eastAsia="ru-RU"/>
              </w:rPr>
            </w:pPr>
          </w:p>
        </w:tc>
        <w:tc>
          <w:tcPr>
            <w:tcW w:w="960" w:type="dxa"/>
            <w:gridSpan w:val="2"/>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noProof/>
                <w:sz w:val="20"/>
                <w:szCs w:val="20"/>
                <w:lang w:val="ro-RO" w:eastAsia="ru-RU"/>
              </w:rPr>
            </w:pPr>
          </w:p>
        </w:tc>
        <w:tc>
          <w:tcPr>
            <w:tcW w:w="4982" w:type="dxa"/>
            <w:gridSpan w:val="8"/>
            <w:tcBorders>
              <w:top w:val="nil"/>
              <w:left w:val="nil"/>
              <w:bottom w:val="nil"/>
              <w:right w:val="nil"/>
            </w:tcBorders>
            <w:shd w:val="clear" w:color="auto" w:fill="auto"/>
            <w:noWrap/>
            <w:vAlign w:val="bottom"/>
          </w:tcPr>
          <w:tbl>
            <w:tblPr>
              <w:tblW w:w="4420" w:type="dxa"/>
              <w:tblLayout w:type="fixed"/>
              <w:tblLook w:val="0000" w:firstRow="0" w:lastRow="0" w:firstColumn="0" w:lastColumn="0" w:noHBand="0" w:noVBand="0"/>
            </w:tblPr>
            <w:tblGrid>
              <w:gridCol w:w="4420"/>
            </w:tblGrid>
            <w:tr w:rsidR="00C14FF9" w:rsidRPr="00D91BCA" w:rsidTr="00E75E22">
              <w:trPr>
                <w:trHeight w:val="300"/>
              </w:trPr>
              <w:tc>
                <w:tcPr>
                  <w:tcW w:w="4420" w:type="dxa"/>
                  <w:tcBorders>
                    <w:top w:val="nil"/>
                    <w:left w:val="nil"/>
                    <w:bottom w:val="nil"/>
                    <w:right w:val="nil"/>
                  </w:tcBorders>
                  <w:shd w:val="clear" w:color="auto" w:fill="auto"/>
                  <w:noWrap/>
                  <w:vAlign w:val="bottom"/>
                </w:tcPr>
                <w:p w:rsidR="00C14FF9" w:rsidRPr="00D91BCA" w:rsidRDefault="00C14FF9"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Tabela nr.1</w:t>
                  </w:r>
                </w:p>
              </w:tc>
            </w:tr>
            <w:tr w:rsidR="00C14FF9" w:rsidRPr="00D91BCA" w:rsidTr="00E75E22">
              <w:trPr>
                <w:trHeight w:val="255"/>
              </w:trPr>
              <w:tc>
                <w:tcPr>
                  <w:tcW w:w="4420" w:type="dxa"/>
                  <w:vMerge w:val="restart"/>
                  <w:tcBorders>
                    <w:top w:val="nil"/>
                    <w:left w:val="nil"/>
                    <w:bottom w:val="nil"/>
                    <w:right w:val="nil"/>
                  </w:tcBorders>
                  <w:shd w:val="clear" w:color="auto" w:fill="auto"/>
                  <w:vAlign w:val="bottom"/>
                </w:tcPr>
                <w:p w:rsidR="00C14FF9" w:rsidRPr="00D91BCA" w:rsidRDefault="00C14FF9" w:rsidP="00C14FF9">
                  <w:pPr>
                    <w:spacing w:after="0" w:line="240" w:lineRule="auto"/>
                    <w:ind w:right="-284"/>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la anexa nr. 2 la Ordinul nr.</w:t>
                  </w:r>
                  <w:r>
                    <w:rPr>
                      <w:rFonts w:ascii="Times New Roman" w:eastAsia="Times New Roman" w:hAnsi="Times New Roman" w:cs="Times New Roman"/>
                      <w:noProof/>
                      <w:sz w:val="20"/>
                      <w:szCs w:val="20"/>
                      <w:lang w:val="ro-RO" w:eastAsia="ru-RU"/>
                    </w:rPr>
                    <w:t>56-A</w:t>
                  </w:r>
                  <w:r w:rsidRPr="00D91BCA">
                    <w:rPr>
                      <w:rFonts w:ascii="Times New Roman" w:eastAsia="Times New Roman" w:hAnsi="Times New Roman" w:cs="Times New Roman"/>
                      <w:noProof/>
                      <w:sz w:val="20"/>
                      <w:szCs w:val="20"/>
                      <w:lang w:val="ro-RO" w:eastAsia="ru-RU"/>
                    </w:rPr>
                    <w:t xml:space="preserve"> din </w:t>
                  </w:r>
                  <w:r>
                    <w:rPr>
                      <w:rFonts w:ascii="Times New Roman" w:eastAsia="Times New Roman" w:hAnsi="Times New Roman" w:cs="Times New Roman"/>
                      <w:noProof/>
                      <w:sz w:val="20"/>
                      <w:szCs w:val="20"/>
                      <w:lang w:val="ro-RO" w:eastAsia="ru-RU"/>
                    </w:rPr>
                    <w:t>01.04.2025</w:t>
                  </w:r>
                </w:p>
              </w:tc>
            </w:tr>
            <w:tr w:rsidR="00C14FF9" w:rsidRPr="00D91BCA" w:rsidTr="00E75E22">
              <w:trPr>
                <w:trHeight w:val="255"/>
              </w:trPr>
              <w:tc>
                <w:tcPr>
                  <w:tcW w:w="4420" w:type="dxa"/>
                  <w:vMerge/>
                  <w:tcBorders>
                    <w:top w:val="nil"/>
                    <w:left w:val="nil"/>
                    <w:bottom w:val="nil"/>
                    <w:right w:val="nil"/>
                  </w:tcBorders>
                  <w:vAlign w:val="center"/>
                </w:tcPr>
                <w:p w:rsidR="00C14FF9" w:rsidRPr="00D91BCA" w:rsidRDefault="00C14FF9" w:rsidP="00E75E22">
                  <w:pPr>
                    <w:spacing w:after="0" w:line="240" w:lineRule="auto"/>
                    <w:rPr>
                      <w:rFonts w:ascii="Times New Roman" w:eastAsia="Times New Roman" w:hAnsi="Times New Roman" w:cs="Times New Roman"/>
                      <w:noProof/>
                      <w:sz w:val="20"/>
                      <w:szCs w:val="20"/>
                      <w:lang w:val="ro-RO" w:eastAsia="ru-RU"/>
                    </w:rPr>
                  </w:pPr>
                </w:p>
              </w:tc>
            </w:tr>
          </w:tbl>
          <w:p w:rsidR="00C14FF9" w:rsidRPr="00D91BCA" w:rsidRDefault="00C14FF9" w:rsidP="00E75E22">
            <w:pPr>
              <w:spacing w:after="0" w:line="240" w:lineRule="auto"/>
              <w:jc w:val="center"/>
              <w:rPr>
                <w:rFonts w:ascii="Times New Roman" w:eastAsia="Times New Roman" w:hAnsi="Times New Roman" w:cs="Times New Roman"/>
                <w:noProof/>
                <w:lang w:val="ro-RO" w:eastAsia="ru-RU"/>
              </w:rPr>
            </w:pPr>
          </w:p>
        </w:tc>
      </w:tr>
      <w:tr w:rsidR="00E75E22" w:rsidRPr="00D91BCA" w:rsidTr="00F32D9B">
        <w:trPr>
          <w:trHeight w:val="330"/>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556" w:type="dxa"/>
            <w:gridSpan w:val="26"/>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sz w:val="24"/>
                <w:szCs w:val="24"/>
                <w:lang w:val="ro-RO" w:eastAsia="ru-RU"/>
              </w:rPr>
              <w:t xml:space="preserve">R A P O R T   C U M U L A T I V </w:t>
            </w:r>
          </w:p>
        </w:tc>
      </w:tr>
      <w:tr w:rsidR="00E75E22" w:rsidRPr="00D91BCA" w:rsidTr="00F32D9B">
        <w:trPr>
          <w:trHeight w:val="330"/>
        </w:trPr>
        <w:tc>
          <w:tcPr>
            <w:tcW w:w="15075" w:type="dxa"/>
            <w:gridSpan w:val="27"/>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sz w:val="24"/>
                <w:szCs w:val="24"/>
                <w:lang w:val="ro-RO" w:eastAsia="ru-RU"/>
              </w:rPr>
              <w:t>privind utilizarea biletelor de tratament balneosanatorial de către _______________________</w:t>
            </w:r>
          </w:p>
        </w:tc>
      </w:tr>
      <w:tr w:rsidR="00E75E22" w:rsidRPr="00D91BCA" w:rsidTr="00F32D9B">
        <w:trPr>
          <w:trHeight w:val="330"/>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8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7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4"/>
                <w:szCs w:val="24"/>
                <w:lang w:val="ro-RO" w:eastAsia="ru-RU"/>
              </w:rPr>
            </w:pPr>
          </w:p>
        </w:tc>
        <w:tc>
          <w:tcPr>
            <w:tcW w:w="4090" w:type="dxa"/>
            <w:gridSpan w:val="8"/>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Cs/>
                <w:noProof/>
                <w:lang w:val="ro-RO" w:eastAsia="ru-RU"/>
              </w:rPr>
            </w:pPr>
            <w:r w:rsidRPr="00D91BCA">
              <w:rPr>
                <w:rFonts w:ascii="Times New Roman" w:eastAsia="Times New Roman" w:hAnsi="Times New Roman" w:cs="Times New Roman"/>
                <w:bCs/>
                <w:noProof/>
                <w:lang w:val="ro-RO" w:eastAsia="ru-RU"/>
              </w:rPr>
              <w:t>CNSM/CTAS</w:t>
            </w:r>
          </w:p>
        </w:tc>
        <w:tc>
          <w:tcPr>
            <w:tcW w:w="185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noProof/>
                <w:sz w:val="24"/>
                <w:szCs w:val="24"/>
                <w:lang w:val="ro-RO" w:eastAsia="ru-RU"/>
              </w:rPr>
            </w:pPr>
          </w:p>
        </w:tc>
      </w:tr>
      <w:tr w:rsidR="00E75E22" w:rsidRPr="00D91BCA" w:rsidTr="00F32D9B">
        <w:trPr>
          <w:trHeight w:val="315"/>
        </w:trPr>
        <w:tc>
          <w:tcPr>
            <w:tcW w:w="15075" w:type="dxa"/>
            <w:gridSpan w:val="27"/>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iCs/>
                <w:noProof/>
                <w:sz w:val="24"/>
                <w:szCs w:val="24"/>
                <w:lang w:val="ro-RO" w:eastAsia="ru-RU"/>
              </w:rPr>
            </w:pPr>
            <w:r w:rsidRPr="00D91BCA">
              <w:rPr>
                <w:rFonts w:ascii="Times New Roman" w:eastAsia="Times New Roman" w:hAnsi="Times New Roman" w:cs="Times New Roman"/>
                <w:b/>
                <w:iCs/>
                <w:noProof/>
                <w:sz w:val="24"/>
                <w:szCs w:val="24"/>
                <w:lang w:val="ro-RO" w:eastAsia="ru-RU"/>
              </w:rPr>
              <w:t>Pentru perioada de la ___________ până la ____________.</w:t>
            </w:r>
          </w:p>
        </w:tc>
      </w:tr>
      <w:tr w:rsidR="00E75E22" w:rsidRPr="00D91BCA" w:rsidTr="00F32D9B">
        <w:trPr>
          <w:trHeight w:val="425"/>
        </w:trPr>
        <w:tc>
          <w:tcPr>
            <w:tcW w:w="243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b/>
                <w:sz w:val="20"/>
                <w:szCs w:val="20"/>
                <w:lang w:val="ro-RO" w:eastAsia="ru-RU"/>
              </w:rPr>
              <w:t>Periodicitatea:</w:t>
            </w:r>
            <w:r w:rsidRPr="00D91BCA">
              <w:rPr>
                <w:rFonts w:ascii="Times New Roman" w:eastAsia="Times New Roman" w:hAnsi="Times New Roman" w:cs="Times New Roman"/>
                <w:sz w:val="20"/>
                <w:szCs w:val="20"/>
                <w:lang w:val="ro-RO" w:eastAsia="ru-RU"/>
              </w:rPr>
              <w:t xml:space="preserve"> trimestrial </w:t>
            </w: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75"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56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24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36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22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5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4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2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i/>
                <w:iCs/>
                <w:noProof/>
                <w:sz w:val="20"/>
                <w:szCs w:val="20"/>
                <w:lang w:val="ro-RO" w:eastAsia="ru-RU"/>
              </w:rPr>
            </w:pPr>
            <w:r w:rsidRPr="00D91BCA">
              <w:rPr>
                <w:rFonts w:ascii="Times New Roman" w:eastAsia="Times New Roman" w:hAnsi="Times New Roman" w:cs="Times New Roman"/>
                <w:i/>
                <w:iCs/>
                <w:noProof/>
                <w:sz w:val="20"/>
                <w:szCs w:val="20"/>
                <w:lang w:val="ro-RO" w:eastAsia="ru-RU"/>
              </w:rPr>
              <w:t>(suma în lei)</w:t>
            </w:r>
          </w:p>
        </w:tc>
      </w:tr>
      <w:tr w:rsidR="00E75E22" w:rsidRPr="00D91BCA" w:rsidTr="00F32D9B">
        <w:trPr>
          <w:trHeight w:val="675"/>
        </w:trPr>
        <w:tc>
          <w:tcPr>
            <w:tcW w:w="51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Cs/>
                <w:sz w:val="20"/>
                <w:szCs w:val="20"/>
                <w:lang w:val="ro-RO" w:eastAsia="ru-RU"/>
              </w:rPr>
            </w:pPr>
            <w:r w:rsidRPr="00D91BCA">
              <w:rPr>
                <w:rFonts w:ascii="Times New Roman" w:eastAsia="Times New Roman" w:hAnsi="Times New Roman" w:cs="Times New Roman"/>
                <w:bCs/>
                <w:sz w:val="20"/>
                <w:szCs w:val="20"/>
                <w:lang w:val="ro-RO" w:eastAsia="ru-RU"/>
              </w:rPr>
              <w:t>Nr. d/o</w:t>
            </w:r>
          </w:p>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p>
        </w:tc>
        <w:tc>
          <w:tcPr>
            <w:tcW w:w="1919" w:type="dxa"/>
            <w:vMerge w:val="restart"/>
            <w:tcBorders>
              <w:top w:val="single" w:sz="8" w:space="0" w:color="auto"/>
              <w:left w:val="single" w:sz="8" w:space="0" w:color="auto"/>
              <w:bottom w:val="single" w:sz="8" w:space="0" w:color="000000"/>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Denumirea instituţiei balneosanatoriale</w:t>
            </w:r>
          </w:p>
        </w:tc>
        <w:tc>
          <w:tcPr>
            <w:tcW w:w="1715" w:type="dxa"/>
            <w:gridSpan w:val="4"/>
            <w:tcBorders>
              <w:top w:val="single" w:sz="8" w:space="0" w:color="auto"/>
              <w:left w:val="single" w:sz="8" w:space="0" w:color="auto"/>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Sold la începutul anului</w:t>
            </w:r>
          </w:p>
        </w:tc>
        <w:tc>
          <w:tcPr>
            <w:tcW w:w="1800" w:type="dxa"/>
            <w:gridSpan w:val="4"/>
            <w:tcBorders>
              <w:top w:val="single" w:sz="8" w:space="0" w:color="auto"/>
              <w:left w:val="nil"/>
              <w:bottom w:val="nil"/>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Bilete primite de la CNAS</w:t>
            </w:r>
          </w:p>
        </w:tc>
        <w:tc>
          <w:tcPr>
            <w:tcW w:w="1980" w:type="dxa"/>
            <w:gridSpan w:val="4"/>
            <w:tcBorders>
              <w:top w:val="single" w:sz="8" w:space="0" w:color="auto"/>
              <w:left w:val="single" w:sz="8" w:space="0" w:color="auto"/>
              <w:bottom w:val="nil"/>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Bilete casate (utilizate de facto) de către CNSM/CTAS</w:t>
            </w:r>
          </w:p>
        </w:tc>
        <w:tc>
          <w:tcPr>
            <w:tcW w:w="1620" w:type="dxa"/>
            <w:gridSpan w:val="4"/>
            <w:tcBorders>
              <w:top w:val="single" w:sz="8" w:space="0" w:color="auto"/>
              <w:left w:val="nil"/>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Bilete restituite de către CNSM/CTAS la CNAS</w:t>
            </w:r>
          </w:p>
        </w:tc>
        <w:tc>
          <w:tcPr>
            <w:tcW w:w="1802"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Bilete eliberate incorect</w:t>
            </w:r>
          </w:p>
        </w:tc>
        <w:tc>
          <w:tcPr>
            <w:tcW w:w="1800" w:type="dxa"/>
            <w:gridSpan w:val="3"/>
            <w:tcBorders>
              <w:top w:val="single" w:sz="8" w:space="0" w:color="auto"/>
              <w:left w:val="nil"/>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Sumele rambursate p/u biletele utilizate incorect</w:t>
            </w:r>
          </w:p>
        </w:tc>
        <w:tc>
          <w:tcPr>
            <w:tcW w:w="1920" w:type="dxa"/>
            <w:gridSpan w:val="3"/>
            <w:tcBorders>
              <w:top w:val="single" w:sz="8" w:space="0" w:color="auto"/>
              <w:left w:val="nil"/>
              <w:bottom w:val="nil"/>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Sold la sfârşitul </w:t>
            </w:r>
            <w:r w:rsidRPr="00D91BCA">
              <w:rPr>
                <w:rFonts w:ascii="Times New Roman" w:eastAsia="Times New Roman" w:hAnsi="Times New Roman" w:cs="Times New Roman"/>
                <w:bCs/>
                <w:noProof/>
                <w:sz w:val="20"/>
                <w:szCs w:val="20"/>
                <w:lang w:val="ro-RO" w:eastAsia="ru-RU"/>
              </w:rPr>
              <w:t xml:space="preserve">perioadei </w:t>
            </w:r>
            <w:r w:rsidRPr="00D91BCA">
              <w:rPr>
                <w:rFonts w:ascii="Times New Roman" w:eastAsia="Times New Roman" w:hAnsi="Times New Roman" w:cs="Times New Roman"/>
                <w:noProof/>
                <w:sz w:val="20"/>
                <w:szCs w:val="20"/>
                <w:lang w:val="ro-RO" w:eastAsia="ru-RU"/>
              </w:rPr>
              <w:t>raportate</w:t>
            </w:r>
          </w:p>
        </w:tc>
      </w:tr>
      <w:tr w:rsidR="00E75E22" w:rsidRPr="00D91BCA" w:rsidTr="00F32D9B">
        <w:trPr>
          <w:trHeight w:val="270"/>
        </w:trPr>
        <w:tc>
          <w:tcPr>
            <w:tcW w:w="519" w:type="dxa"/>
            <w:vMerge/>
            <w:tcBorders>
              <w:top w:val="single" w:sz="8" w:space="0" w:color="auto"/>
              <w:left w:val="single" w:sz="8" w:space="0" w:color="auto"/>
              <w:bottom w:val="single" w:sz="8" w:space="0" w:color="000000"/>
              <w:right w:val="single" w:sz="8" w:space="0" w:color="auto"/>
            </w:tcBorders>
            <w:vAlign w:val="center"/>
          </w:tcPr>
          <w:p w:rsidR="00E75E22" w:rsidRPr="00D91BCA" w:rsidRDefault="00E75E22" w:rsidP="00E75E22">
            <w:pPr>
              <w:spacing w:after="0" w:line="240" w:lineRule="auto"/>
              <w:rPr>
                <w:rFonts w:ascii="Times New Roman" w:eastAsia="Times New Roman" w:hAnsi="Times New Roman" w:cs="Times New Roman"/>
                <w:b/>
                <w:bCs/>
                <w:sz w:val="20"/>
                <w:szCs w:val="20"/>
                <w:lang w:val="ro-RO" w:eastAsia="ru-RU"/>
              </w:rPr>
            </w:pPr>
          </w:p>
        </w:tc>
        <w:tc>
          <w:tcPr>
            <w:tcW w:w="1919" w:type="dxa"/>
            <w:vMerge/>
            <w:tcBorders>
              <w:top w:val="single" w:sz="8" w:space="0" w:color="auto"/>
              <w:left w:val="single" w:sz="8" w:space="0" w:color="auto"/>
              <w:bottom w:val="single" w:sz="8" w:space="0" w:color="000000"/>
              <w:right w:val="nil"/>
            </w:tcBorders>
            <w:vAlign w:val="center"/>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single" w:sz="8" w:space="0" w:color="auto"/>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900" w:type="dxa"/>
            <w:gridSpan w:val="2"/>
            <w:tcBorders>
              <w:top w:val="nil"/>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720" w:type="dxa"/>
            <w:gridSpan w:val="2"/>
            <w:tcBorders>
              <w:top w:val="single" w:sz="4" w:space="0" w:color="auto"/>
              <w:left w:val="nil"/>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1080" w:type="dxa"/>
            <w:gridSpan w:val="2"/>
            <w:tcBorders>
              <w:top w:val="single" w:sz="4" w:space="0" w:color="auto"/>
              <w:left w:val="nil"/>
              <w:bottom w:val="single" w:sz="8" w:space="0" w:color="auto"/>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90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720" w:type="dxa"/>
            <w:gridSpan w:val="2"/>
            <w:tcBorders>
              <w:top w:val="nil"/>
              <w:left w:val="nil"/>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900" w:type="dxa"/>
            <w:gridSpan w:val="2"/>
            <w:tcBorders>
              <w:top w:val="nil"/>
              <w:left w:val="nil"/>
              <w:bottom w:val="single" w:sz="8" w:space="0" w:color="auto"/>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suma</w:t>
            </w:r>
          </w:p>
        </w:tc>
        <w:tc>
          <w:tcPr>
            <w:tcW w:w="720" w:type="dxa"/>
            <w:gridSpan w:val="2"/>
            <w:tcBorders>
              <w:top w:val="nil"/>
              <w:left w:val="single" w:sz="8" w:space="0" w:color="auto"/>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buc.</w:t>
            </w:r>
          </w:p>
        </w:tc>
        <w:tc>
          <w:tcPr>
            <w:tcW w:w="1082" w:type="dxa"/>
            <w:tcBorders>
              <w:top w:val="nil"/>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suma</w:t>
            </w:r>
          </w:p>
        </w:tc>
        <w:tc>
          <w:tcPr>
            <w:tcW w:w="720" w:type="dxa"/>
            <w:gridSpan w:val="2"/>
            <w:tcBorders>
              <w:top w:val="nil"/>
              <w:left w:val="nil"/>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buc.</w:t>
            </w:r>
          </w:p>
        </w:tc>
        <w:tc>
          <w:tcPr>
            <w:tcW w:w="1080" w:type="dxa"/>
            <w:tcBorders>
              <w:top w:val="nil"/>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suma</w:t>
            </w:r>
          </w:p>
        </w:tc>
        <w:tc>
          <w:tcPr>
            <w:tcW w:w="655" w:type="dxa"/>
            <w:gridSpan w:val="2"/>
            <w:tcBorders>
              <w:top w:val="single" w:sz="4" w:space="0" w:color="auto"/>
              <w:left w:val="nil"/>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buc.</w:t>
            </w:r>
          </w:p>
        </w:tc>
        <w:tc>
          <w:tcPr>
            <w:tcW w:w="1265" w:type="dxa"/>
            <w:tcBorders>
              <w:top w:val="single" w:sz="4" w:space="0" w:color="auto"/>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suma</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1</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2</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3</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4</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5</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6</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7</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8</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eastAsia="ru-RU"/>
              </w:rPr>
            </w:pPr>
            <w:r w:rsidRPr="00D91BCA">
              <w:rPr>
                <w:rFonts w:ascii="Times New Roman" w:eastAsia="Times New Roman" w:hAnsi="Times New Roman" w:cs="Times New Roman"/>
                <w:sz w:val="18"/>
                <w:szCs w:val="18"/>
                <w:lang w:val="ro-RO" w:eastAsia="ru-RU"/>
              </w:rPr>
              <w:t>9</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10</w:t>
            </w:r>
          </w:p>
        </w:tc>
        <w:tc>
          <w:tcPr>
            <w:tcW w:w="720" w:type="dxa"/>
            <w:gridSpan w:val="2"/>
            <w:tcBorders>
              <w:top w:val="single" w:sz="8" w:space="0" w:color="auto"/>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11</w:t>
            </w:r>
          </w:p>
        </w:tc>
        <w:tc>
          <w:tcPr>
            <w:tcW w:w="1082" w:type="dxa"/>
            <w:tcBorders>
              <w:top w:val="single" w:sz="8" w:space="0" w:color="auto"/>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12</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13</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14</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15</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8"/>
                <w:szCs w:val="18"/>
                <w:lang w:val="ro-RO" w:eastAsia="ru-RU"/>
              </w:rPr>
            </w:pPr>
            <w:r w:rsidRPr="00D91BCA">
              <w:rPr>
                <w:rFonts w:ascii="Times New Roman" w:eastAsia="Times New Roman" w:hAnsi="Times New Roman" w:cs="Times New Roman"/>
                <w:noProof/>
                <w:sz w:val="18"/>
                <w:szCs w:val="18"/>
                <w:lang w:val="ro-RO" w:eastAsia="ru-RU"/>
              </w:rPr>
              <w:t>16</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55"/>
        </w:trPr>
        <w:tc>
          <w:tcPr>
            <w:tcW w:w="519"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19"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15"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2"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65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2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F32D9B">
        <w:trPr>
          <w:trHeight w:val="270"/>
        </w:trPr>
        <w:tc>
          <w:tcPr>
            <w:tcW w:w="2438" w:type="dxa"/>
            <w:gridSpan w:val="2"/>
            <w:tcBorders>
              <w:top w:val="nil"/>
              <w:left w:val="single" w:sz="8" w:space="0" w:color="auto"/>
              <w:bottom w:val="single" w:sz="8" w:space="0" w:color="auto"/>
              <w:right w:val="single" w:sz="8" w:space="0" w:color="000000"/>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Total:</w:t>
            </w:r>
          </w:p>
        </w:tc>
        <w:tc>
          <w:tcPr>
            <w:tcW w:w="815"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00" w:type="dxa"/>
            <w:gridSpan w:val="2"/>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080" w:type="dxa"/>
            <w:gridSpan w:val="2"/>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00" w:type="dxa"/>
            <w:gridSpan w:val="2"/>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080" w:type="dxa"/>
            <w:gridSpan w:val="2"/>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00" w:type="dxa"/>
            <w:gridSpan w:val="2"/>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720" w:type="dxa"/>
            <w:gridSpan w:val="2"/>
            <w:tcBorders>
              <w:top w:val="nil"/>
              <w:left w:val="single" w:sz="8" w:space="0" w:color="auto"/>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1082" w:type="dxa"/>
            <w:tcBorders>
              <w:top w:val="nil"/>
              <w:left w:val="single" w:sz="4"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72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1080"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655"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1265"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518"/>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4680" w:type="dxa"/>
            <w:gridSpan w:val="10"/>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Conducător    _____________________</w:t>
            </w:r>
          </w:p>
        </w:tc>
        <w:tc>
          <w:tcPr>
            <w:tcW w:w="3422"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5"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136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422"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36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381"/>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5080" w:type="dxa"/>
            <w:gridSpan w:val="11"/>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Contabil  şef         _____________________</w:t>
            </w:r>
          </w:p>
        </w:tc>
        <w:tc>
          <w:tcPr>
            <w:tcW w:w="3022"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______________________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w:t>
            </w: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5"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022"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5080" w:type="dxa"/>
            <w:gridSpan w:val="11"/>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sz w:val="20"/>
                <w:szCs w:val="20"/>
                <w:lang w:val="ro-RO" w:eastAsia="ru-RU"/>
              </w:rPr>
            </w:pPr>
            <w:r w:rsidRPr="00D91BCA">
              <w:rPr>
                <w:rFonts w:ascii="Times New Roman" w:eastAsia="Times New Roman" w:hAnsi="Times New Roman" w:cs="Times New Roman"/>
                <w:b/>
                <w:sz w:val="20"/>
                <w:szCs w:val="20"/>
                <w:lang w:val="ro-RO" w:eastAsia="ru-RU"/>
              </w:rPr>
              <w:t>Executor            _________________________</w:t>
            </w:r>
          </w:p>
        </w:tc>
        <w:tc>
          <w:tcPr>
            <w:tcW w:w="3022"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______________________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5"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022"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255"/>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F32D9B">
        <w:trPr>
          <w:trHeight w:val="80"/>
        </w:trPr>
        <w:tc>
          <w:tcPr>
            <w:tcW w:w="51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5314" w:type="dxa"/>
            <w:gridSpan w:val="8"/>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p>
        </w:tc>
        <w:tc>
          <w:tcPr>
            <w:tcW w:w="7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2"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6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2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bl>
    <w:p w:rsidR="005419A9" w:rsidRPr="00D91BCA" w:rsidRDefault="005419A9" w:rsidP="00E75E22">
      <w:pPr>
        <w:spacing w:after="0" w:line="240" w:lineRule="auto"/>
        <w:jc w:val="center"/>
        <w:rPr>
          <w:rFonts w:ascii="Times New Roman" w:eastAsia="Times New Roman" w:hAnsi="Times New Roman" w:cs="Times New Roman"/>
          <w:noProof/>
          <w:sz w:val="24"/>
          <w:szCs w:val="24"/>
          <w:lang w:val="ro-RO" w:eastAsia="ru-RU"/>
        </w:rPr>
        <w:sectPr w:rsidR="005419A9" w:rsidRPr="00D91BCA" w:rsidSect="00E75E22">
          <w:pgSz w:w="16838" w:h="11906" w:orient="landscape"/>
          <w:pgMar w:top="1134" w:right="851" w:bottom="851" w:left="851" w:header="709" w:footer="709" w:gutter="0"/>
          <w:cols w:space="708"/>
          <w:docGrid w:linePitch="360"/>
        </w:sectPr>
      </w:pPr>
    </w:p>
    <w:p w:rsidR="00E75E22" w:rsidRPr="00D91BCA" w:rsidRDefault="00E75E22" w:rsidP="005419A9">
      <w:pPr>
        <w:spacing w:after="0" w:line="240" w:lineRule="auto"/>
        <w:ind w:left="10632"/>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lastRenderedPageBreak/>
        <w:t>Tabela nr.2</w:t>
      </w:r>
    </w:p>
    <w:p w:rsidR="00E75E22" w:rsidRPr="00D91BCA" w:rsidRDefault="00E75E22" w:rsidP="005419A9">
      <w:pPr>
        <w:spacing w:after="0" w:line="240" w:lineRule="auto"/>
        <w:ind w:left="10632"/>
        <w:rPr>
          <w:rFonts w:ascii="Times New Roman" w:eastAsia="Times New Roman" w:hAnsi="Times New Roman" w:cs="Times New Roman"/>
          <w:noProof/>
          <w:sz w:val="20"/>
          <w:szCs w:val="20"/>
          <w:lang w:val="ro-RO" w:eastAsia="ru-RU"/>
        </w:rPr>
      </w:pPr>
    </w:p>
    <w:p w:rsidR="00E75E22" w:rsidRPr="00D91BCA" w:rsidRDefault="00E75E22" w:rsidP="005419A9">
      <w:pPr>
        <w:spacing w:after="0" w:line="240" w:lineRule="auto"/>
        <w:ind w:left="10632"/>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la anexa nr. 2 </w:t>
      </w:r>
      <w:r w:rsidR="00C14FF9" w:rsidRPr="00D91BCA">
        <w:rPr>
          <w:rFonts w:ascii="Times New Roman" w:eastAsia="Times New Roman" w:hAnsi="Times New Roman" w:cs="Times New Roman"/>
          <w:noProof/>
          <w:sz w:val="20"/>
          <w:szCs w:val="20"/>
          <w:lang w:val="ro-RO" w:eastAsia="ru-RU"/>
        </w:rPr>
        <w:t>la Ordinul nr.</w:t>
      </w:r>
      <w:r w:rsidR="00C14FF9">
        <w:rPr>
          <w:rFonts w:ascii="Times New Roman" w:eastAsia="Times New Roman" w:hAnsi="Times New Roman" w:cs="Times New Roman"/>
          <w:noProof/>
          <w:sz w:val="20"/>
          <w:szCs w:val="20"/>
          <w:lang w:val="ro-RO" w:eastAsia="ru-RU"/>
        </w:rPr>
        <w:t>56-A</w:t>
      </w:r>
      <w:r w:rsidR="00C14FF9" w:rsidRPr="00D91BCA">
        <w:rPr>
          <w:rFonts w:ascii="Times New Roman" w:eastAsia="Times New Roman" w:hAnsi="Times New Roman" w:cs="Times New Roman"/>
          <w:noProof/>
          <w:sz w:val="20"/>
          <w:szCs w:val="20"/>
          <w:lang w:val="ro-RO" w:eastAsia="ru-RU"/>
        </w:rPr>
        <w:t xml:space="preserve"> din </w:t>
      </w:r>
      <w:r w:rsidR="00C14FF9">
        <w:rPr>
          <w:rFonts w:ascii="Times New Roman" w:eastAsia="Times New Roman" w:hAnsi="Times New Roman" w:cs="Times New Roman"/>
          <w:noProof/>
          <w:sz w:val="20"/>
          <w:szCs w:val="20"/>
          <w:lang w:val="ro-RO" w:eastAsia="ru-RU"/>
        </w:rPr>
        <w:t>01.04.2025</w:t>
      </w:r>
    </w:p>
    <w:tbl>
      <w:tblPr>
        <w:tblW w:w="14748" w:type="dxa"/>
        <w:tblInd w:w="93" w:type="dxa"/>
        <w:tblLayout w:type="fixed"/>
        <w:tblLook w:val="0000" w:firstRow="0" w:lastRow="0" w:firstColumn="0" w:lastColumn="0" w:noHBand="0" w:noVBand="0"/>
      </w:tblPr>
      <w:tblGrid>
        <w:gridCol w:w="520"/>
        <w:gridCol w:w="1920"/>
        <w:gridCol w:w="740"/>
        <w:gridCol w:w="255"/>
        <w:gridCol w:w="720"/>
        <w:gridCol w:w="180"/>
        <w:gridCol w:w="605"/>
        <w:gridCol w:w="115"/>
        <w:gridCol w:w="1080"/>
        <w:gridCol w:w="665"/>
        <w:gridCol w:w="235"/>
        <w:gridCol w:w="885"/>
        <w:gridCol w:w="640"/>
        <w:gridCol w:w="275"/>
        <w:gridCol w:w="720"/>
        <w:gridCol w:w="385"/>
        <w:gridCol w:w="335"/>
        <w:gridCol w:w="720"/>
        <w:gridCol w:w="705"/>
        <w:gridCol w:w="15"/>
        <w:gridCol w:w="1065"/>
        <w:gridCol w:w="888"/>
        <w:gridCol w:w="1080"/>
      </w:tblGrid>
      <w:tr w:rsidR="00E75E22" w:rsidRPr="00D91BCA" w:rsidTr="00E75E22">
        <w:trPr>
          <w:trHeight w:val="330"/>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228" w:type="dxa"/>
            <w:gridSpan w:val="22"/>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noProof/>
                <w:lang w:val="ro-RO" w:eastAsia="ru-RU"/>
              </w:rPr>
            </w:pPr>
          </w:p>
        </w:tc>
      </w:tr>
      <w:tr w:rsidR="00E75E22" w:rsidRPr="00D91BCA" w:rsidTr="00E75E22">
        <w:trPr>
          <w:trHeight w:val="330"/>
        </w:trPr>
        <w:tc>
          <w:tcPr>
            <w:tcW w:w="14748" w:type="dxa"/>
            <w:gridSpan w:val="23"/>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sz w:val="24"/>
                <w:szCs w:val="24"/>
                <w:lang w:val="ro-RO" w:eastAsia="ru-RU"/>
              </w:rPr>
              <w:t>R A P O R T  trimestrial</w:t>
            </w:r>
          </w:p>
        </w:tc>
      </w:tr>
      <w:tr w:rsidR="00E75E22" w:rsidRPr="00D91BCA" w:rsidTr="00E75E22">
        <w:trPr>
          <w:trHeight w:val="330"/>
        </w:trPr>
        <w:tc>
          <w:tcPr>
            <w:tcW w:w="14748" w:type="dxa"/>
            <w:gridSpan w:val="23"/>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sz w:val="24"/>
                <w:szCs w:val="24"/>
                <w:lang w:val="ro-RO" w:eastAsia="ru-RU"/>
              </w:rPr>
              <w:t>privind utilizarea biletelor de tratament balneosanatorial de către ___________________</w:t>
            </w:r>
          </w:p>
        </w:tc>
      </w:tr>
      <w:tr w:rsidR="00E75E22" w:rsidRPr="00D91BCA" w:rsidTr="00E75E22">
        <w:trPr>
          <w:trHeight w:val="227"/>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0"/>
                <w:szCs w:val="20"/>
                <w:lang w:val="ro-RO" w:eastAsia="ru-RU"/>
              </w:rPr>
            </w:pPr>
          </w:p>
        </w:tc>
        <w:tc>
          <w:tcPr>
            <w:tcW w:w="6120" w:type="dxa"/>
            <w:gridSpan w:val="11"/>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noProof/>
                <w:sz w:val="20"/>
                <w:szCs w:val="20"/>
                <w:lang w:val="ro-RO" w:eastAsia="ru-RU"/>
              </w:rPr>
            </w:pPr>
          </w:p>
        </w:tc>
        <w:tc>
          <w:tcPr>
            <w:tcW w:w="99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bCs/>
                <w:sz w:val="20"/>
                <w:szCs w:val="20"/>
                <w:lang w:val="ro-RO" w:eastAsia="ru-RU"/>
              </w:rPr>
            </w:pPr>
          </w:p>
        </w:tc>
        <w:tc>
          <w:tcPr>
            <w:tcW w:w="3225"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Cs/>
                <w:sz w:val="20"/>
                <w:szCs w:val="20"/>
                <w:lang w:val="ro-RO" w:eastAsia="ru-RU"/>
              </w:rPr>
            </w:pPr>
            <w:r w:rsidRPr="00D91BCA">
              <w:rPr>
                <w:rFonts w:ascii="Times New Roman" w:eastAsia="Times New Roman" w:hAnsi="Times New Roman" w:cs="Times New Roman"/>
                <w:b/>
                <w:bCs/>
                <w:sz w:val="20"/>
                <w:szCs w:val="20"/>
                <w:lang w:val="ro-RO" w:eastAsia="ru-RU"/>
              </w:rPr>
              <w:t xml:space="preserve">          </w:t>
            </w:r>
            <w:r w:rsidRPr="00D91BCA">
              <w:rPr>
                <w:rFonts w:ascii="Times New Roman" w:eastAsia="Times New Roman" w:hAnsi="Times New Roman" w:cs="Times New Roman"/>
                <w:bCs/>
                <w:sz w:val="20"/>
                <w:szCs w:val="20"/>
                <w:lang w:val="ro-RO" w:eastAsia="ru-RU"/>
              </w:rPr>
              <w:t>CNSM/CNAS</w:t>
            </w:r>
          </w:p>
        </w:tc>
        <w:tc>
          <w:tcPr>
            <w:tcW w:w="196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sz w:val="20"/>
                <w:szCs w:val="20"/>
                <w:lang w:val="ro-RO" w:eastAsia="ru-RU"/>
              </w:rPr>
            </w:pPr>
          </w:p>
        </w:tc>
      </w:tr>
      <w:tr w:rsidR="00E75E22" w:rsidRPr="00D91BCA" w:rsidTr="00E75E22">
        <w:trPr>
          <w:trHeight w:val="270"/>
        </w:trPr>
        <w:tc>
          <w:tcPr>
            <w:tcW w:w="14748" w:type="dxa"/>
            <w:gridSpan w:val="23"/>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b/>
                <w:noProof/>
                <w:sz w:val="24"/>
                <w:szCs w:val="24"/>
                <w:lang w:val="ro-RO" w:eastAsia="ru-RU"/>
              </w:rPr>
              <w:t>Pentru trimestrul _________ al anului _____________.</w:t>
            </w:r>
          </w:p>
        </w:tc>
      </w:tr>
      <w:tr w:rsidR="00E75E22" w:rsidRPr="00D91BCA" w:rsidTr="00E75E22">
        <w:trPr>
          <w:trHeight w:val="270"/>
        </w:trPr>
        <w:tc>
          <w:tcPr>
            <w:tcW w:w="24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b/>
                <w:sz w:val="20"/>
                <w:szCs w:val="20"/>
                <w:lang w:val="ro-RO" w:eastAsia="ru-RU"/>
              </w:rPr>
              <w:t>Periodicitatea:</w:t>
            </w:r>
            <w:r w:rsidRPr="00D91BCA">
              <w:rPr>
                <w:rFonts w:ascii="Times New Roman" w:eastAsia="Times New Roman" w:hAnsi="Times New Roman" w:cs="Times New Roman"/>
                <w:sz w:val="20"/>
                <w:szCs w:val="20"/>
                <w:lang w:val="ro-RO" w:eastAsia="ru-RU"/>
              </w:rPr>
              <w:t xml:space="preserve"> trimestrial </w:t>
            </w:r>
          </w:p>
        </w:tc>
        <w:tc>
          <w:tcPr>
            <w:tcW w:w="99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8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9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6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9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8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5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0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6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i/>
                <w:iCs/>
                <w:sz w:val="20"/>
                <w:szCs w:val="20"/>
                <w:lang w:val="ro-RO" w:eastAsia="ru-RU"/>
              </w:rPr>
            </w:pPr>
            <w:r w:rsidRPr="00D91BCA">
              <w:rPr>
                <w:rFonts w:ascii="Times New Roman" w:eastAsia="Times New Roman" w:hAnsi="Times New Roman" w:cs="Times New Roman"/>
                <w:i/>
                <w:iCs/>
                <w:sz w:val="20"/>
                <w:szCs w:val="20"/>
                <w:lang w:val="ro-RO" w:eastAsia="ru-RU"/>
              </w:rPr>
              <w:t>(suma în lei)</w:t>
            </w:r>
          </w:p>
        </w:tc>
      </w:tr>
      <w:tr w:rsidR="00E75E22" w:rsidRPr="00D91BCA" w:rsidTr="00E75E22">
        <w:trPr>
          <w:trHeight w:val="844"/>
        </w:trPr>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Cs/>
                <w:sz w:val="20"/>
                <w:szCs w:val="20"/>
                <w:lang w:val="ro-RO" w:eastAsia="ru-RU"/>
              </w:rPr>
            </w:pPr>
            <w:r w:rsidRPr="00D91BCA">
              <w:rPr>
                <w:rFonts w:ascii="Times New Roman" w:eastAsia="Times New Roman" w:hAnsi="Times New Roman" w:cs="Times New Roman"/>
                <w:bCs/>
                <w:sz w:val="20"/>
                <w:szCs w:val="20"/>
                <w:lang w:val="ro-RO" w:eastAsia="ru-RU"/>
              </w:rPr>
              <w:t>Nr. d/o</w:t>
            </w:r>
          </w:p>
        </w:tc>
        <w:tc>
          <w:tcPr>
            <w:tcW w:w="1920" w:type="dxa"/>
            <w:vMerge w:val="restart"/>
            <w:tcBorders>
              <w:top w:val="single" w:sz="8" w:space="0" w:color="auto"/>
              <w:left w:val="single" w:sz="8" w:space="0" w:color="auto"/>
              <w:bottom w:val="single" w:sz="8" w:space="0" w:color="000000"/>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Denumirea instituţiei balneosanatoriale</w:t>
            </w:r>
          </w:p>
        </w:tc>
        <w:tc>
          <w:tcPr>
            <w:tcW w:w="1715"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Sold la începutul trimestrului</w:t>
            </w:r>
          </w:p>
        </w:tc>
        <w:tc>
          <w:tcPr>
            <w:tcW w:w="1980" w:type="dxa"/>
            <w:gridSpan w:val="4"/>
            <w:tcBorders>
              <w:top w:val="single" w:sz="8" w:space="0" w:color="auto"/>
              <w:left w:val="nil"/>
              <w:bottom w:val="nil"/>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Bilete primite de </w:t>
            </w:r>
            <w:smartTag w:uri="urn:schemas-microsoft-com:office:smarttags" w:element="PersonName">
              <w:smartTagPr>
                <w:attr w:name="ProductID" w:val="la CNAS"/>
              </w:smartTagPr>
              <w:r w:rsidRPr="00D91BCA">
                <w:rPr>
                  <w:rFonts w:ascii="Times New Roman" w:eastAsia="Times New Roman" w:hAnsi="Times New Roman" w:cs="Times New Roman"/>
                  <w:sz w:val="20"/>
                  <w:szCs w:val="20"/>
                  <w:lang w:val="ro-RO" w:eastAsia="ru-RU"/>
                </w:rPr>
                <w:t>la CNAS</w:t>
              </w:r>
            </w:smartTag>
            <w:r w:rsidRPr="00D91BCA">
              <w:rPr>
                <w:rFonts w:ascii="Times New Roman" w:eastAsia="Times New Roman" w:hAnsi="Times New Roman" w:cs="Times New Roman"/>
                <w:sz w:val="20"/>
                <w:szCs w:val="20"/>
                <w:lang w:val="ro-RO" w:eastAsia="ru-RU"/>
              </w:rPr>
              <w:t xml:space="preserve"> </w:t>
            </w:r>
          </w:p>
        </w:tc>
        <w:tc>
          <w:tcPr>
            <w:tcW w:w="1785" w:type="dxa"/>
            <w:gridSpan w:val="3"/>
            <w:tcBorders>
              <w:top w:val="single" w:sz="8" w:space="0" w:color="auto"/>
              <w:left w:val="single" w:sz="8" w:space="0" w:color="auto"/>
              <w:bottom w:val="nil"/>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Bilete casate (utilizate de facto) de către CNSM / CTAS</w:t>
            </w:r>
          </w:p>
        </w:tc>
        <w:tc>
          <w:tcPr>
            <w:tcW w:w="1635" w:type="dxa"/>
            <w:gridSpan w:val="3"/>
            <w:tcBorders>
              <w:top w:val="single" w:sz="8" w:space="0" w:color="auto"/>
              <w:left w:val="nil"/>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Bilete restituite de către CNSM/CTAS la CNAS</w:t>
            </w:r>
          </w:p>
        </w:tc>
        <w:tc>
          <w:tcPr>
            <w:tcW w:w="1440"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Bilete eliberate incorect</w:t>
            </w:r>
          </w:p>
        </w:tc>
        <w:tc>
          <w:tcPr>
            <w:tcW w:w="1785" w:type="dxa"/>
            <w:gridSpan w:val="3"/>
            <w:tcBorders>
              <w:top w:val="single" w:sz="8" w:space="0" w:color="auto"/>
              <w:left w:val="nil"/>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Sumele rambursate p/u biletele utilizate incorect</w:t>
            </w:r>
          </w:p>
        </w:tc>
        <w:tc>
          <w:tcPr>
            <w:tcW w:w="1968" w:type="dxa"/>
            <w:gridSpan w:val="2"/>
            <w:tcBorders>
              <w:top w:val="single" w:sz="8" w:space="0" w:color="auto"/>
              <w:left w:val="nil"/>
              <w:bottom w:val="nil"/>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Sold la sfârşitul trimestrului</w:t>
            </w:r>
          </w:p>
        </w:tc>
      </w:tr>
      <w:tr w:rsidR="00E75E22" w:rsidRPr="00D91BCA" w:rsidTr="00E75E22">
        <w:trPr>
          <w:trHeight w:val="298"/>
        </w:trPr>
        <w:tc>
          <w:tcPr>
            <w:tcW w:w="520" w:type="dxa"/>
            <w:vMerge/>
            <w:tcBorders>
              <w:top w:val="single" w:sz="8" w:space="0" w:color="auto"/>
              <w:left w:val="single" w:sz="8" w:space="0" w:color="auto"/>
              <w:bottom w:val="single" w:sz="8" w:space="0" w:color="000000"/>
              <w:right w:val="single" w:sz="8" w:space="0" w:color="auto"/>
            </w:tcBorders>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p>
        </w:tc>
        <w:tc>
          <w:tcPr>
            <w:tcW w:w="1920" w:type="dxa"/>
            <w:vMerge/>
            <w:tcBorders>
              <w:top w:val="single" w:sz="8" w:space="0" w:color="auto"/>
              <w:left w:val="single" w:sz="8" w:space="0" w:color="auto"/>
              <w:bottom w:val="single" w:sz="8" w:space="0" w:color="000000"/>
              <w:right w:val="nil"/>
            </w:tcBorders>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p>
        </w:tc>
        <w:tc>
          <w:tcPr>
            <w:tcW w:w="740" w:type="dxa"/>
            <w:tcBorders>
              <w:top w:val="nil"/>
              <w:left w:val="single" w:sz="8" w:space="0" w:color="auto"/>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975" w:type="dxa"/>
            <w:gridSpan w:val="2"/>
            <w:tcBorders>
              <w:top w:val="nil"/>
              <w:left w:val="nil"/>
              <w:bottom w:val="single" w:sz="8" w:space="0" w:color="auto"/>
              <w:right w:val="single" w:sz="8"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900" w:type="dxa"/>
            <w:gridSpan w:val="3"/>
            <w:tcBorders>
              <w:top w:val="single" w:sz="4" w:space="0" w:color="auto"/>
              <w:left w:val="nil"/>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1080" w:type="dxa"/>
            <w:tcBorders>
              <w:top w:val="single" w:sz="4" w:space="0" w:color="auto"/>
              <w:left w:val="nil"/>
              <w:bottom w:val="single" w:sz="8" w:space="0" w:color="auto"/>
              <w:right w:val="nil"/>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900" w:type="dxa"/>
            <w:gridSpan w:val="2"/>
            <w:tcBorders>
              <w:top w:val="single" w:sz="4" w:space="0" w:color="auto"/>
              <w:left w:val="single" w:sz="8" w:space="0" w:color="auto"/>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885" w:type="dxa"/>
            <w:tcBorders>
              <w:top w:val="single" w:sz="4" w:space="0" w:color="auto"/>
              <w:left w:val="nil"/>
              <w:bottom w:val="single" w:sz="8" w:space="0" w:color="auto"/>
              <w:right w:val="single" w:sz="8"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915" w:type="dxa"/>
            <w:gridSpan w:val="2"/>
            <w:tcBorders>
              <w:top w:val="nil"/>
              <w:left w:val="nil"/>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720" w:type="dxa"/>
            <w:tcBorders>
              <w:top w:val="nil"/>
              <w:left w:val="nil"/>
              <w:bottom w:val="single" w:sz="8" w:space="0" w:color="auto"/>
              <w:right w:val="nil"/>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720" w:type="dxa"/>
            <w:gridSpan w:val="2"/>
            <w:tcBorders>
              <w:top w:val="nil"/>
              <w:left w:val="single" w:sz="8" w:space="0" w:color="auto"/>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720" w:type="dxa"/>
            <w:tcBorders>
              <w:top w:val="nil"/>
              <w:left w:val="nil"/>
              <w:bottom w:val="single" w:sz="8" w:space="0" w:color="auto"/>
              <w:right w:val="single" w:sz="8"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720" w:type="dxa"/>
            <w:gridSpan w:val="2"/>
            <w:tcBorders>
              <w:top w:val="nil"/>
              <w:left w:val="nil"/>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1065" w:type="dxa"/>
            <w:tcBorders>
              <w:top w:val="nil"/>
              <w:left w:val="nil"/>
              <w:bottom w:val="single" w:sz="8" w:space="0" w:color="auto"/>
              <w:right w:val="single" w:sz="8"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c>
          <w:tcPr>
            <w:tcW w:w="888" w:type="dxa"/>
            <w:tcBorders>
              <w:top w:val="single" w:sz="4" w:space="0" w:color="auto"/>
              <w:left w:val="nil"/>
              <w:bottom w:val="single" w:sz="8" w:space="0" w:color="auto"/>
              <w:right w:val="single" w:sz="4"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buc.</w:t>
            </w:r>
          </w:p>
        </w:tc>
        <w:tc>
          <w:tcPr>
            <w:tcW w:w="1080" w:type="dxa"/>
            <w:tcBorders>
              <w:top w:val="single" w:sz="4" w:space="0" w:color="auto"/>
              <w:left w:val="nil"/>
              <w:bottom w:val="single" w:sz="8" w:space="0" w:color="auto"/>
              <w:right w:val="single" w:sz="8" w:space="0" w:color="auto"/>
            </w:tcBorders>
            <w:shd w:val="clear" w:color="auto" w:fill="auto"/>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suma</w:t>
            </w:r>
          </w:p>
        </w:tc>
      </w:tr>
      <w:tr w:rsidR="00E75E22" w:rsidRPr="00D91BCA" w:rsidTr="00E75E22">
        <w:trPr>
          <w:trHeight w:val="197"/>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2</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3</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4</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5</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6</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7</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8</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9</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10</w:t>
            </w:r>
          </w:p>
        </w:tc>
        <w:tc>
          <w:tcPr>
            <w:tcW w:w="720" w:type="dxa"/>
            <w:gridSpan w:val="2"/>
            <w:tcBorders>
              <w:top w:val="single" w:sz="8" w:space="0" w:color="auto"/>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11</w:t>
            </w:r>
          </w:p>
        </w:tc>
        <w:tc>
          <w:tcPr>
            <w:tcW w:w="720" w:type="dxa"/>
            <w:tcBorders>
              <w:top w:val="single" w:sz="8" w:space="0" w:color="auto"/>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12</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13</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14</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15</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16</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55"/>
        </w:trPr>
        <w:tc>
          <w:tcPr>
            <w:tcW w:w="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70"/>
        </w:trPr>
        <w:tc>
          <w:tcPr>
            <w:tcW w:w="520" w:type="dxa"/>
            <w:tcBorders>
              <w:top w:val="nil"/>
              <w:left w:val="single" w:sz="8"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92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40" w:type="dxa"/>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75" w:type="dxa"/>
            <w:gridSpan w:val="2"/>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3"/>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00" w:type="dxa"/>
            <w:gridSpan w:val="2"/>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5"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915"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single" w:sz="8" w:space="0" w:color="auto"/>
              <w:bottom w:val="single" w:sz="8"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72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65"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888" w:type="dxa"/>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080"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E75E22">
        <w:trPr>
          <w:trHeight w:val="270"/>
        </w:trPr>
        <w:tc>
          <w:tcPr>
            <w:tcW w:w="2440" w:type="dxa"/>
            <w:gridSpan w:val="2"/>
            <w:tcBorders>
              <w:top w:val="nil"/>
              <w:left w:val="single" w:sz="8" w:space="0" w:color="auto"/>
              <w:bottom w:val="single" w:sz="8" w:space="0" w:color="auto"/>
              <w:right w:val="single" w:sz="8" w:space="0" w:color="000000"/>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Total:</w:t>
            </w:r>
          </w:p>
        </w:tc>
        <w:tc>
          <w:tcPr>
            <w:tcW w:w="740" w:type="dxa"/>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75" w:type="dxa"/>
            <w:gridSpan w:val="2"/>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00" w:type="dxa"/>
            <w:gridSpan w:val="3"/>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08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00" w:type="dxa"/>
            <w:gridSpan w:val="2"/>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885"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915"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gridSpan w:val="2"/>
            <w:tcBorders>
              <w:top w:val="nil"/>
              <w:left w:val="single" w:sz="8" w:space="0" w:color="auto"/>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tcBorders>
              <w:top w:val="nil"/>
              <w:left w:val="single" w:sz="4"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72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065"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888" w:type="dxa"/>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080"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7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695"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Conducător             ______________</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_______________________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55"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8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numele, prenumele </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55"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8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372"/>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695"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Contabil şef            ______________</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_______________________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695"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numele, prenumele </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155"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8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3695" w:type="dxa"/>
            <w:gridSpan w:val="7"/>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sz w:val="20"/>
                <w:szCs w:val="20"/>
                <w:lang w:val="ro-RO" w:eastAsia="ru-RU"/>
              </w:rPr>
            </w:pPr>
            <w:r w:rsidRPr="00D91BCA">
              <w:rPr>
                <w:rFonts w:ascii="Times New Roman" w:eastAsia="Times New Roman" w:hAnsi="Times New Roman" w:cs="Times New Roman"/>
                <w:b/>
                <w:sz w:val="20"/>
                <w:szCs w:val="20"/>
                <w:lang w:val="ro-RO" w:eastAsia="ru-RU"/>
              </w:rPr>
              <w:t>Executor                 __________________</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______________________</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7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8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20"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numele, prenumele </w:t>
            </w: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7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E75E22">
        <w:trPr>
          <w:trHeight w:val="255"/>
        </w:trPr>
        <w:tc>
          <w:tcPr>
            <w:tcW w:w="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9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7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915"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6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8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08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bl>
    <w:p w:rsidR="00E75E22" w:rsidRPr="00D91BCA" w:rsidRDefault="00E75E22" w:rsidP="00E75E22">
      <w:pPr>
        <w:spacing w:after="0" w:line="240" w:lineRule="auto"/>
        <w:rPr>
          <w:rFonts w:ascii="Times New Roman" w:eastAsia="Times New Roman" w:hAnsi="Times New Roman" w:cs="Times New Roman"/>
          <w:sz w:val="20"/>
          <w:szCs w:val="20"/>
          <w:lang w:val="ro-RO" w:eastAsia="ru-RU"/>
        </w:rPr>
        <w:sectPr w:rsidR="00E75E22" w:rsidRPr="00D91BCA" w:rsidSect="00E75E22">
          <w:pgSz w:w="16838" w:h="11906" w:orient="landscape"/>
          <w:pgMar w:top="1134" w:right="851" w:bottom="851" w:left="851" w:header="709" w:footer="709" w:gutter="0"/>
          <w:cols w:space="708"/>
          <w:docGrid w:linePitch="360"/>
        </w:sectPr>
      </w:pPr>
    </w:p>
    <w:tbl>
      <w:tblPr>
        <w:tblW w:w="27368" w:type="dxa"/>
        <w:tblInd w:w="-709" w:type="dxa"/>
        <w:tblLayout w:type="fixed"/>
        <w:tblLook w:val="0000" w:firstRow="0" w:lastRow="0" w:firstColumn="0" w:lastColumn="0" w:noHBand="0" w:noVBand="0"/>
      </w:tblPr>
      <w:tblGrid>
        <w:gridCol w:w="359"/>
        <w:gridCol w:w="902"/>
        <w:gridCol w:w="1975"/>
        <w:gridCol w:w="720"/>
        <w:gridCol w:w="1400"/>
        <w:gridCol w:w="1100"/>
        <w:gridCol w:w="1140"/>
        <w:gridCol w:w="1520"/>
        <w:gridCol w:w="1502"/>
        <w:gridCol w:w="18"/>
        <w:gridCol w:w="1522"/>
        <w:gridCol w:w="1525"/>
        <w:gridCol w:w="4561"/>
        <w:gridCol w:w="4561"/>
        <w:gridCol w:w="4563"/>
      </w:tblGrid>
      <w:tr w:rsidR="00E75E22" w:rsidRPr="00D91BCA" w:rsidTr="005419A9">
        <w:trPr>
          <w:gridAfter w:val="6"/>
          <w:wAfter w:w="16750"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4162" w:type="dxa"/>
            <w:gridSpan w:val="3"/>
            <w:vMerge w:val="restart"/>
            <w:tcBorders>
              <w:top w:val="nil"/>
              <w:left w:val="nil"/>
              <w:right w:val="nil"/>
            </w:tcBorders>
            <w:shd w:val="clear" w:color="auto" w:fill="auto"/>
            <w:noWrap/>
            <w:vAlign w:val="bottom"/>
          </w:tcPr>
          <w:tbl>
            <w:tblPr>
              <w:tblW w:w="4420" w:type="dxa"/>
              <w:tblLayout w:type="fixed"/>
              <w:tblLook w:val="0000" w:firstRow="0" w:lastRow="0" w:firstColumn="0" w:lastColumn="0" w:noHBand="0" w:noVBand="0"/>
            </w:tblPr>
            <w:tblGrid>
              <w:gridCol w:w="4420"/>
            </w:tblGrid>
            <w:tr w:rsidR="00E75E22" w:rsidRPr="00D91BCA" w:rsidTr="00E75E22">
              <w:trPr>
                <w:trHeight w:val="300"/>
              </w:trPr>
              <w:tc>
                <w:tcPr>
                  <w:tcW w:w="44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Tabela nr.3</w:t>
                  </w:r>
                </w:p>
              </w:tc>
            </w:tr>
            <w:tr w:rsidR="00E75E22" w:rsidRPr="00D91BCA" w:rsidTr="00E75E22">
              <w:trPr>
                <w:trHeight w:val="255"/>
              </w:trPr>
              <w:tc>
                <w:tcPr>
                  <w:tcW w:w="4420" w:type="dxa"/>
                  <w:vMerge w:val="restart"/>
                  <w:tcBorders>
                    <w:top w:val="nil"/>
                    <w:left w:val="nil"/>
                    <w:bottom w:val="nil"/>
                    <w:right w:val="nil"/>
                  </w:tcBorders>
                  <w:shd w:val="clear" w:color="auto" w:fill="auto"/>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la anexa nr. 2 </w:t>
                  </w:r>
                  <w:r w:rsidR="00C14FF9" w:rsidRPr="00D91BCA">
                    <w:rPr>
                      <w:rFonts w:ascii="Times New Roman" w:eastAsia="Times New Roman" w:hAnsi="Times New Roman" w:cs="Times New Roman"/>
                      <w:noProof/>
                      <w:sz w:val="20"/>
                      <w:szCs w:val="20"/>
                      <w:lang w:val="ro-RO" w:eastAsia="ru-RU"/>
                    </w:rPr>
                    <w:t>la Ordinul nr.</w:t>
                  </w:r>
                  <w:r w:rsidR="00C14FF9">
                    <w:rPr>
                      <w:rFonts w:ascii="Times New Roman" w:eastAsia="Times New Roman" w:hAnsi="Times New Roman" w:cs="Times New Roman"/>
                      <w:noProof/>
                      <w:sz w:val="20"/>
                      <w:szCs w:val="20"/>
                      <w:lang w:val="ro-RO" w:eastAsia="ru-RU"/>
                    </w:rPr>
                    <w:t>56-A</w:t>
                  </w:r>
                  <w:r w:rsidR="00C14FF9" w:rsidRPr="00D91BCA">
                    <w:rPr>
                      <w:rFonts w:ascii="Times New Roman" w:eastAsia="Times New Roman" w:hAnsi="Times New Roman" w:cs="Times New Roman"/>
                      <w:noProof/>
                      <w:sz w:val="20"/>
                      <w:szCs w:val="20"/>
                      <w:lang w:val="ro-RO" w:eastAsia="ru-RU"/>
                    </w:rPr>
                    <w:t xml:space="preserve"> din </w:t>
                  </w:r>
                  <w:r w:rsidR="00C14FF9">
                    <w:rPr>
                      <w:rFonts w:ascii="Times New Roman" w:eastAsia="Times New Roman" w:hAnsi="Times New Roman" w:cs="Times New Roman"/>
                      <w:noProof/>
                      <w:sz w:val="20"/>
                      <w:szCs w:val="20"/>
                      <w:lang w:val="ro-RO" w:eastAsia="ru-RU"/>
                    </w:rPr>
                    <w:t>01.04.2025</w:t>
                  </w:r>
                </w:p>
              </w:tc>
            </w:tr>
            <w:tr w:rsidR="00E75E22" w:rsidRPr="00D91BCA" w:rsidTr="00E75E22">
              <w:trPr>
                <w:trHeight w:val="255"/>
              </w:trPr>
              <w:tc>
                <w:tcPr>
                  <w:tcW w:w="4420" w:type="dxa"/>
                  <w:vMerge/>
                  <w:tcBorders>
                    <w:top w:val="nil"/>
                    <w:left w:val="nil"/>
                    <w:bottom w:val="nil"/>
                    <w:right w:val="nil"/>
                  </w:tcBorders>
                  <w:vAlign w:val="center"/>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bl>
          <w:p w:rsidR="00E75E22" w:rsidRPr="00D91BCA" w:rsidRDefault="00E75E22" w:rsidP="00E75E22">
            <w:pPr>
              <w:spacing w:after="0" w:line="240" w:lineRule="auto"/>
              <w:jc w:val="right"/>
              <w:rPr>
                <w:rFonts w:ascii="Times New Roman" w:eastAsia="Times New Roman" w:hAnsi="Times New Roman" w:cs="Times New Roman"/>
                <w:noProof/>
                <w:sz w:val="18"/>
                <w:szCs w:val="18"/>
                <w:lang w:val="ro-RO" w:eastAsia="ru-RU"/>
              </w:rPr>
            </w:pPr>
          </w:p>
        </w:tc>
      </w:tr>
      <w:tr w:rsidR="00E75E22" w:rsidRPr="00D91BCA" w:rsidTr="005419A9">
        <w:trPr>
          <w:gridAfter w:val="6"/>
          <w:wAfter w:w="16750"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4162" w:type="dxa"/>
            <w:gridSpan w:val="3"/>
            <w:vMerge/>
            <w:tcBorders>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noProof/>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6"/>
                <w:szCs w:val="16"/>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noProof/>
                <w:sz w:val="16"/>
                <w:szCs w:val="16"/>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noProof/>
                <w:sz w:val="16"/>
                <w:szCs w:val="16"/>
                <w:lang w:val="ro-RO" w:eastAsia="ru-RU"/>
              </w:rPr>
            </w:pPr>
          </w:p>
        </w:tc>
      </w:tr>
      <w:tr w:rsidR="00E75E22" w:rsidRPr="00D91BCA" w:rsidTr="005419A9">
        <w:trPr>
          <w:gridAfter w:val="5"/>
          <w:wAfter w:w="16732" w:type="dxa"/>
          <w:trHeight w:val="255"/>
        </w:trPr>
        <w:tc>
          <w:tcPr>
            <w:tcW w:w="10636" w:type="dxa"/>
            <w:gridSpan w:val="10"/>
            <w:tcBorders>
              <w:top w:val="nil"/>
              <w:left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noProof/>
                <w:lang w:val="ro-RO" w:eastAsia="ru-RU"/>
              </w:rPr>
            </w:pPr>
            <w:r w:rsidRPr="00D91BCA">
              <w:rPr>
                <w:rFonts w:ascii="Times New Roman" w:eastAsia="Times New Roman" w:hAnsi="Times New Roman" w:cs="Times New Roman"/>
                <w:b/>
                <w:noProof/>
                <w:lang w:val="ro-RO" w:eastAsia="ru-RU"/>
              </w:rPr>
              <w:t xml:space="preserve">Raport </w:t>
            </w:r>
          </w:p>
        </w:tc>
      </w:tr>
      <w:tr w:rsidR="00E75E22" w:rsidRPr="00D91BCA" w:rsidTr="005419A9">
        <w:trPr>
          <w:trHeight w:val="315"/>
        </w:trPr>
        <w:tc>
          <w:tcPr>
            <w:tcW w:w="10636" w:type="dxa"/>
            <w:gridSpan w:val="10"/>
            <w:tcBorders>
              <w:top w:val="nil"/>
              <w:left w:val="nil"/>
              <w:bottom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lang w:val="ro-RO" w:eastAsia="ru-RU"/>
              </w:rPr>
              <w:t xml:space="preserve">privind soldul biletelor de tratament balneosanatorial la </w:t>
            </w:r>
          </w:p>
        </w:tc>
        <w:tc>
          <w:tcPr>
            <w:tcW w:w="3047" w:type="dxa"/>
            <w:gridSpan w:val="2"/>
            <w:tcBorders>
              <w:top w:val="nil"/>
              <w:left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3"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r>
      <w:tr w:rsidR="00E75E22" w:rsidRPr="00D91BCA" w:rsidTr="005419A9">
        <w:trPr>
          <w:trHeight w:val="300"/>
        </w:trPr>
        <w:tc>
          <w:tcPr>
            <w:tcW w:w="10636" w:type="dxa"/>
            <w:gridSpan w:val="10"/>
            <w:tcBorders>
              <w:top w:val="nil"/>
              <w:left w:val="nil"/>
              <w:bottom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r w:rsidRPr="00D91BCA">
              <w:rPr>
                <w:rFonts w:ascii="Times New Roman" w:eastAsia="Times New Roman" w:hAnsi="Times New Roman" w:cs="Times New Roman"/>
                <w:b/>
                <w:bCs/>
                <w:noProof/>
                <w:lang w:val="ro-RO" w:eastAsia="ru-RU"/>
              </w:rPr>
              <w:t xml:space="preserve"> sfârşitul perioadei de gestiune din cadrul ______________</w:t>
            </w:r>
          </w:p>
        </w:tc>
        <w:tc>
          <w:tcPr>
            <w:tcW w:w="3047" w:type="dxa"/>
            <w:gridSpan w:val="2"/>
            <w:tcBorders>
              <w:top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c>
          <w:tcPr>
            <w:tcW w:w="4563"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noProof/>
                <w:sz w:val="24"/>
                <w:szCs w:val="24"/>
                <w:lang w:val="ro-RO" w:eastAsia="ru-RU"/>
              </w:rPr>
            </w:pPr>
          </w:p>
        </w:tc>
      </w:tr>
      <w:tr w:rsidR="00E75E22" w:rsidRPr="00D91BCA" w:rsidTr="005419A9">
        <w:trPr>
          <w:gridAfter w:val="5"/>
          <w:wAfter w:w="16732" w:type="dxa"/>
          <w:trHeight w:val="272"/>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3760"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Cs/>
                <w:i/>
                <w:iCs/>
                <w:noProof/>
                <w:lang w:val="ro-RO" w:eastAsia="ru-RU"/>
              </w:rPr>
            </w:pPr>
            <w:r w:rsidRPr="00D91BCA">
              <w:rPr>
                <w:rFonts w:ascii="Times New Roman" w:eastAsia="Times New Roman" w:hAnsi="Times New Roman" w:cs="Times New Roman"/>
                <w:noProof/>
                <w:sz w:val="20"/>
                <w:szCs w:val="20"/>
                <w:lang w:val="ro-RO" w:eastAsia="ru-RU"/>
              </w:rPr>
              <w:t>CNSM/CTAS</w:t>
            </w:r>
          </w:p>
        </w:tc>
        <w:tc>
          <w:tcPr>
            <w:tcW w:w="1520" w:type="dxa"/>
            <w:gridSpan w:val="2"/>
            <w:tcBorders>
              <w:top w:val="nil"/>
              <w:left w:val="nil"/>
              <w:bottom w:val="nil"/>
              <w:right w:val="nil"/>
            </w:tcBorders>
          </w:tcPr>
          <w:p w:rsidR="00E75E22" w:rsidRPr="00D91BCA" w:rsidRDefault="00E75E22" w:rsidP="00E75E22">
            <w:pPr>
              <w:spacing w:after="0" w:line="240" w:lineRule="auto"/>
              <w:jc w:val="right"/>
              <w:rPr>
                <w:rFonts w:ascii="Times New Roman" w:eastAsia="Times New Roman" w:hAnsi="Times New Roman" w:cs="Times New Roman"/>
                <w:b/>
                <w:bCs/>
                <w:i/>
                <w:iCs/>
                <w:noProof/>
                <w:sz w:val="20"/>
                <w:szCs w:val="20"/>
                <w:lang w:val="ro-RO" w:eastAsia="ru-RU"/>
              </w:rPr>
            </w:pPr>
          </w:p>
        </w:tc>
      </w:tr>
      <w:tr w:rsidR="00E75E22" w:rsidRPr="00D91BCA" w:rsidTr="005419A9">
        <w:trPr>
          <w:gridAfter w:val="5"/>
          <w:wAfter w:w="16732" w:type="dxa"/>
          <w:trHeight w:val="270"/>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2877"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b/>
                <w:noProof/>
                <w:sz w:val="20"/>
                <w:szCs w:val="20"/>
                <w:lang w:val="ro-RO" w:eastAsia="ru-RU"/>
              </w:rPr>
              <w:t>Periodicitatea:</w:t>
            </w:r>
            <w:r w:rsidRPr="00D91BCA">
              <w:rPr>
                <w:rFonts w:ascii="Times New Roman" w:eastAsia="Times New Roman" w:hAnsi="Times New Roman" w:cs="Times New Roman"/>
                <w:noProof/>
                <w:sz w:val="20"/>
                <w:szCs w:val="20"/>
                <w:lang w:val="ro-RO" w:eastAsia="ru-RU"/>
              </w:rPr>
              <w:t xml:space="preserve"> trimestrial</w:t>
            </w: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24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noProof/>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b/>
                <w:bCs/>
                <w:i/>
                <w:iCs/>
                <w:noProof/>
                <w:lang w:val="ro-RO" w:eastAsia="ru-RU"/>
              </w:rPr>
            </w:pPr>
          </w:p>
        </w:tc>
        <w:tc>
          <w:tcPr>
            <w:tcW w:w="1520" w:type="dxa"/>
            <w:gridSpan w:val="2"/>
            <w:tcBorders>
              <w:top w:val="nil"/>
              <w:left w:val="nil"/>
              <w:bottom w:val="nil"/>
              <w:right w:val="nil"/>
            </w:tcBorders>
          </w:tcPr>
          <w:p w:rsidR="00E75E22" w:rsidRPr="00D91BCA" w:rsidRDefault="00E75E22" w:rsidP="00E75E22">
            <w:pPr>
              <w:spacing w:after="0" w:line="240" w:lineRule="auto"/>
              <w:jc w:val="right"/>
              <w:rPr>
                <w:rFonts w:ascii="Times New Roman" w:eastAsia="Times New Roman" w:hAnsi="Times New Roman" w:cs="Times New Roman"/>
                <w:b/>
                <w:bCs/>
                <w:i/>
                <w:iCs/>
                <w:noProof/>
                <w:sz w:val="20"/>
                <w:szCs w:val="20"/>
                <w:lang w:val="ro-RO" w:eastAsia="ru-RU"/>
              </w:rPr>
            </w:pPr>
          </w:p>
        </w:tc>
      </w:tr>
      <w:tr w:rsidR="00E75E22" w:rsidRPr="00D91BCA" w:rsidTr="005419A9">
        <w:trPr>
          <w:gridAfter w:val="5"/>
          <w:wAfter w:w="16732" w:type="dxa"/>
          <w:trHeight w:val="42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Nr. d/o</w:t>
            </w:r>
          </w:p>
        </w:tc>
        <w:tc>
          <w:tcPr>
            <w:tcW w:w="1975" w:type="dxa"/>
            <w:vMerge w:val="restart"/>
            <w:tcBorders>
              <w:top w:val="single" w:sz="8" w:space="0" w:color="auto"/>
              <w:left w:val="nil"/>
              <w:bottom w:val="single" w:sz="8" w:space="0" w:color="000000"/>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Denumirea instituţiei balneosanatoriale</w:t>
            </w:r>
          </w:p>
        </w:tc>
        <w:tc>
          <w:tcPr>
            <w:tcW w:w="212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Biletul</w:t>
            </w:r>
          </w:p>
        </w:tc>
        <w:tc>
          <w:tcPr>
            <w:tcW w:w="2240" w:type="dxa"/>
            <w:gridSpan w:val="2"/>
            <w:tcBorders>
              <w:top w:val="single" w:sz="8" w:space="0" w:color="auto"/>
              <w:left w:val="nil"/>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Perioada biletului</w:t>
            </w:r>
          </w:p>
        </w:tc>
        <w:tc>
          <w:tcPr>
            <w:tcW w:w="1520" w:type="dxa"/>
            <w:vMerge w:val="restart"/>
            <w:tcBorders>
              <w:top w:val="single" w:sz="8" w:space="0" w:color="auto"/>
              <w:left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Preţul (lei)</w:t>
            </w:r>
          </w:p>
        </w:tc>
        <w:tc>
          <w:tcPr>
            <w:tcW w:w="1520" w:type="dxa"/>
            <w:gridSpan w:val="2"/>
            <w:vMerge w:val="restart"/>
            <w:tcBorders>
              <w:top w:val="single" w:sz="8" w:space="0" w:color="auto"/>
              <w:left w:val="single" w:sz="8" w:space="0" w:color="auto"/>
              <w:right w:val="single" w:sz="8" w:space="0" w:color="auto"/>
            </w:tcBorders>
            <w:vAlign w:val="center"/>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p>
          <w:p w:rsidR="00E75E22" w:rsidRPr="00D91BCA" w:rsidRDefault="00E75E22" w:rsidP="00E75E22">
            <w:pPr>
              <w:spacing w:after="0" w:line="240" w:lineRule="auto"/>
              <w:jc w:val="center"/>
              <w:rPr>
                <w:rFonts w:ascii="Times New Roman" w:eastAsia="Times New Roman" w:hAnsi="Times New Roman" w:cs="Times New Roman"/>
                <w:b/>
                <w:noProof/>
                <w:lang w:val="ro-RO" w:eastAsia="ru-RU"/>
              </w:rPr>
            </w:pPr>
            <w:r w:rsidRPr="00D91BCA">
              <w:rPr>
                <w:rFonts w:ascii="Times New Roman" w:eastAsia="Times New Roman" w:hAnsi="Times New Roman" w:cs="Times New Roman"/>
                <w:b/>
                <w:noProof/>
                <w:lang w:val="ro-RO" w:eastAsia="ru-RU"/>
              </w:rPr>
              <w:t>Data eliberării biletului</w:t>
            </w:r>
          </w:p>
        </w:tc>
      </w:tr>
      <w:tr w:rsidR="00E75E22" w:rsidRPr="00D91BCA" w:rsidTr="005419A9">
        <w:trPr>
          <w:gridAfter w:val="5"/>
          <w:wAfter w:w="16732" w:type="dxa"/>
          <w:trHeight w:val="510"/>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vMerge/>
            <w:tcBorders>
              <w:top w:val="single" w:sz="8" w:space="0" w:color="auto"/>
              <w:left w:val="single" w:sz="8" w:space="0" w:color="auto"/>
              <w:bottom w:val="single" w:sz="8" w:space="0" w:color="000000"/>
              <w:right w:val="single" w:sz="8" w:space="0" w:color="auto"/>
            </w:tcBorders>
            <w:vAlign w:val="center"/>
          </w:tcPr>
          <w:p w:rsidR="00E75E22" w:rsidRPr="00D91BCA" w:rsidRDefault="00E75E22" w:rsidP="00E75E22">
            <w:pPr>
              <w:spacing w:after="0" w:line="240" w:lineRule="auto"/>
              <w:rPr>
                <w:rFonts w:ascii="Times New Roman" w:eastAsia="Times New Roman" w:hAnsi="Times New Roman" w:cs="Times New Roman"/>
                <w:b/>
                <w:bCs/>
                <w:noProof/>
                <w:sz w:val="20"/>
                <w:szCs w:val="20"/>
                <w:lang w:val="ro-RO" w:eastAsia="ru-RU"/>
              </w:rPr>
            </w:pPr>
          </w:p>
        </w:tc>
        <w:tc>
          <w:tcPr>
            <w:tcW w:w="1975" w:type="dxa"/>
            <w:vMerge/>
            <w:tcBorders>
              <w:top w:val="single" w:sz="8" w:space="0" w:color="auto"/>
              <w:left w:val="nil"/>
              <w:bottom w:val="single" w:sz="8" w:space="0" w:color="000000"/>
              <w:right w:val="nil"/>
            </w:tcBorders>
            <w:vAlign w:val="center"/>
          </w:tcPr>
          <w:p w:rsidR="00E75E22" w:rsidRPr="00D91BCA" w:rsidRDefault="00E75E22" w:rsidP="00E75E22">
            <w:pPr>
              <w:spacing w:after="0" w:line="240" w:lineRule="auto"/>
              <w:rPr>
                <w:rFonts w:ascii="Times New Roman" w:eastAsia="Times New Roman" w:hAnsi="Times New Roman" w:cs="Times New Roman"/>
                <w:b/>
                <w:bCs/>
                <w:noProof/>
                <w:lang w:val="ro-RO" w:eastAsia="ru-RU"/>
              </w:rPr>
            </w:pPr>
          </w:p>
        </w:tc>
        <w:tc>
          <w:tcPr>
            <w:tcW w:w="720" w:type="dxa"/>
            <w:tcBorders>
              <w:top w:val="nil"/>
              <w:left w:val="single" w:sz="8" w:space="0" w:color="auto"/>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Seria</w:t>
            </w:r>
          </w:p>
        </w:tc>
        <w:tc>
          <w:tcPr>
            <w:tcW w:w="1400" w:type="dxa"/>
            <w:tcBorders>
              <w:top w:val="nil"/>
              <w:left w:val="nil"/>
              <w:bottom w:val="single" w:sz="8" w:space="0" w:color="auto"/>
              <w:right w:val="single" w:sz="8"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Numărul</w:t>
            </w:r>
          </w:p>
        </w:tc>
        <w:tc>
          <w:tcPr>
            <w:tcW w:w="1100" w:type="dxa"/>
            <w:tcBorders>
              <w:top w:val="nil"/>
              <w:left w:val="nil"/>
              <w:bottom w:val="single" w:sz="8"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 xml:space="preserve">de la </w:t>
            </w:r>
          </w:p>
        </w:tc>
        <w:tc>
          <w:tcPr>
            <w:tcW w:w="1140" w:type="dxa"/>
            <w:tcBorders>
              <w:top w:val="nil"/>
              <w:left w:val="nil"/>
              <w:bottom w:val="single" w:sz="8" w:space="0" w:color="auto"/>
              <w:right w:val="nil"/>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noProof/>
                <w:lang w:val="ro-RO" w:eastAsia="ru-RU"/>
              </w:rPr>
            </w:pPr>
            <w:r w:rsidRPr="00D91BCA">
              <w:rPr>
                <w:rFonts w:ascii="Times New Roman" w:eastAsia="Times New Roman" w:hAnsi="Times New Roman" w:cs="Times New Roman"/>
                <w:b/>
                <w:bCs/>
                <w:noProof/>
                <w:lang w:val="ro-RO" w:eastAsia="ru-RU"/>
              </w:rPr>
              <w:t>până la</w:t>
            </w:r>
          </w:p>
        </w:tc>
        <w:tc>
          <w:tcPr>
            <w:tcW w:w="1520" w:type="dxa"/>
            <w:vMerge/>
            <w:tcBorders>
              <w:left w:val="single" w:sz="8" w:space="0" w:color="auto"/>
              <w:bottom w:val="single" w:sz="8" w:space="0" w:color="000000"/>
              <w:right w:val="single" w:sz="8" w:space="0" w:color="auto"/>
            </w:tcBorders>
          </w:tcPr>
          <w:p w:rsidR="00E75E22" w:rsidRPr="00D91BCA" w:rsidRDefault="00E75E22" w:rsidP="00E75E22">
            <w:pPr>
              <w:spacing w:after="0" w:line="240" w:lineRule="auto"/>
              <w:rPr>
                <w:rFonts w:ascii="Times New Roman" w:eastAsia="Times New Roman" w:hAnsi="Times New Roman" w:cs="Times New Roman"/>
                <w:b/>
                <w:bCs/>
                <w:noProof/>
                <w:lang w:val="ro-RO" w:eastAsia="ru-RU"/>
              </w:rPr>
            </w:pPr>
          </w:p>
        </w:tc>
        <w:tc>
          <w:tcPr>
            <w:tcW w:w="1520" w:type="dxa"/>
            <w:gridSpan w:val="2"/>
            <w:vMerge/>
            <w:tcBorders>
              <w:left w:val="single" w:sz="8" w:space="0" w:color="auto"/>
              <w:bottom w:val="single" w:sz="8" w:space="0" w:color="000000"/>
              <w:right w:val="single" w:sz="8" w:space="0" w:color="auto"/>
            </w:tcBorders>
            <w:vAlign w:val="center"/>
          </w:tcPr>
          <w:p w:rsidR="00E75E22" w:rsidRPr="00D91BCA" w:rsidRDefault="00E75E22" w:rsidP="00E75E22">
            <w:pPr>
              <w:spacing w:after="0" w:line="240" w:lineRule="auto"/>
              <w:rPr>
                <w:rFonts w:ascii="Times New Roman" w:eastAsia="Times New Roman" w:hAnsi="Times New Roman" w:cs="Times New Roman"/>
                <w:b/>
                <w:bCs/>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c>
          <w:tcPr>
            <w:tcW w:w="1975"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720" w:type="dxa"/>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400"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00" w:type="dxa"/>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1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 </w:t>
            </w:r>
          </w:p>
        </w:tc>
        <w:tc>
          <w:tcPr>
            <w:tcW w:w="1520"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w:t>
            </w:r>
          </w:p>
        </w:tc>
      </w:tr>
      <w:tr w:rsidR="00E75E22" w:rsidRPr="00D91BCA" w:rsidTr="005419A9">
        <w:trPr>
          <w:gridAfter w:val="5"/>
          <w:wAfter w:w="16732" w:type="dxa"/>
          <w:trHeight w:val="270"/>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p>
        </w:tc>
        <w:tc>
          <w:tcPr>
            <w:tcW w:w="902" w:type="dxa"/>
            <w:tcBorders>
              <w:top w:val="nil"/>
              <w:left w:val="single" w:sz="8"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 </w:t>
            </w:r>
          </w:p>
        </w:tc>
        <w:tc>
          <w:tcPr>
            <w:tcW w:w="1975"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Total:</w:t>
            </w:r>
          </w:p>
        </w:tc>
        <w:tc>
          <w:tcPr>
            <w:tcW w:w="720" w:type="dxa"/>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x</w:t>
            </w:r>
          </w:p>
        </w:tc>
        <w:tc>
          <w:tcPr>
            <w:tcW w:w="1400"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x</w:t>
            </w:r>
          </w:p>
        </w:tc>
        <w:tc>
          <w:tcPr>
            <w:tcW w:w="1100" w:type="dxa"/>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x</w:t>
            </w:r>
          </w:p>
        </w:tc>
        <w:tc>
          <w:tcPr>
            <w:tcW w:w="114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x</w:t>
            </w:r>
          </w:p>
        </w:tc>
        <w:tc>
          <w:tcPr>
            <w:tcW w:w="1520" w:type="dxa"/>
            <w:tcBorders>
              <w:top w:val="nil"/>
              <w:left w:val="single" w:sz="8" w:space="0" w:color="auto"/>
              <w:bottom w:val="single" w:sz="8" w:space="0" w:color="auto"/>
              <w:right w:val="single" w:sz="8" w:space="0" w:color="auto"/>
            </w:tcBorders>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p>
        </w:tc>
        <w:tc>
          <w:tcPr>
            <w:tcW w:w="1520" w:type="dxa"/>
            <w:gridSpan w:val="2"/>
            <w:tcBorders>
              <w:top w:val="nil"/>
              <w:left w:val="single" w:sz="8"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noProof/>
                <w:sz w:val="20"/>
                <w:szCs w:val="20"/>
                <w:lang w:val="ro-RO" w:eastAsia="ru-RU"/>
              </w:rPr>
            </w:pPr>
            <w:r w:rsidRPr="00D91BCA">
              <w:rPr>
                <w:rFonts w:ascii="Times New Roman" w:eastAsia="Times New Roman" w:hAnsi="Times New Roman" w:cs="Times New Roman"/>
                <w:b/>
                <w:bCs/>
                <w:noProof/>
                <w:sz w:val="20"/>
                <w:szCs w:val="20"/>
                <w:lang w:val="ro-RO" w:eastAsia="ru-RU"/>
              </w:rPr>
              <w:t>x</w:t>
            </w: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noProof/>
                <w:lang w:val="ro-RO" w:eastAsia="ru-RU"/>
              </w:rPr>
            </w:pPr>
            <w:r w:rsidRPr="00D91BCA">
              <w:rPr>
                <w:rFonts w:ascii="Times New Roman" w:eastAsia="Times New Roman" w:hAnsi="Times New Roman" w:cs="Times New Roman"/>
                <w:b/>
                <w:noProof/>
                <w:lang w:val="ro-RO" w:eastAsia="ru-RU"/>
              </w:rPr>
              <w:t>Conducător</w:t>
            </w:r>
          </w:p>
        </w:tc>
        <w:tc>
          <w:tcPr>
            <w:tcW w:w="2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_________________</w:t>
            </w: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______________________</w:t>
            </w: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semnătura</w:t>
            </w: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4095"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b/>
                <w:noProof/>
                <w:lang w:val="ro-RO" w:eastAsia="ru-RU"/>
              </w:rPr>
              <w:t>Contabil şef</w:t>
            </w:r>
            <w:r w:rsidRPr="00D91BCA">
              <w:rPr>
                <w:rFonts w:ascii="Times New Roman" w:eastAsia="Times New Roman" w:hAnsi="Times New Roman" w:cs="Times New Roman"/>
                <w:noProof/>
                <w:lang w:val="ro-RO" w:eastAsia="ru-RU"/>
              </w:rPr>
              <w:t xml:space="preserve">              _________________</w:t>
            </w: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_____________________</w:t>
            </w:r>
          </w:p>
        </w:tc>
        <w:tc>
          <w:tcPr>
            <w:tcW w:w="152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sz w:val="20"/>
                <w:szCs w:val="20"/>
                <w:lang w:val="ro-RO" w:eastAsia="ru-RU"/>
              </w:rPr>
              <w:t xml:space="preserve">     semnătura</w:t>
            </w: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4"/>
          <w:wAfter w:w="15210"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5195"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b/>
                <w:noProof/>
                <w:lang w:val="ro-RO" w:eastAsia="ru-RU"/>
              </w:rPr>
              <w:t xml:space="preserve">Executor   </w:t>
            </w:r>
            <w:r w:rsidRPr="00D91BCA">
              <w:rPr>
                <w:rFonts w:ascii="Times New Roman" w:eastAsia="Times New Roman" w:hAnsi="Times New Roman" w:cs="Times New Roman"/>
                <w:noProof/>
                <w:lang w:val="ro-RO" w:eastAsia="ru-RU"/>
              </w:rPr>
              <w:t xml:space="preserve">                __________________</w:t>
            </w: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lang w:val="ro-RO" w:eastAsia="ru-RU"/>
              </w:rPr>
              <w:t>______________________</w:t>
            </w:r>
          </w:p>
        </w:tc>
        <w:tc>
          <w:tcPr>
            <w:tcW w:w="152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2"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1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lang w:val="ro-RO" w:eastAsia="ru-RU"/>
              </w:rPr>
              <w:t xml:space="preserve">     </w:t>
            </w:r>
            <w:r w:rsidRPr="00D91BCA">
              <w:rPr>
                <w:rFonts w:ascii="Times New Roman" w:eastAsia="Times New Roman" w:hAnsi="Times New Roman" w:cs="Times New Roman"/>
                <w:noProof/>
                <w:sz w:val="20"/>
                <w:szCs w:val="20"/>
                <w:lang w:val="ro-RO" w:eastAsia="ru-RU"/>
              </w:rPr>
              <w:t>semnătura</w:t>
            </w: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266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r w:rsidRPr="00D91BCA">
              <w:rPr>
                <w:rFonts w:ascii="Times New Roman" w:eastAsia="Times New Roman" w:hAnsi="Times New Roman" w:cs="Times New Roman"/>
                <w:noProof/>
                <w:sz w:val="20"/>
                <w:szCs w:val="20"/>
                <w:lang w:val="ro-RO" w:eastAsia="ru-RU"/>
              </w:rPr>
              <w:t xml:space="preserve">     numele, prenumele</w:t>
            </w: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152"/>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r w:rsidR="00E75E22" w:rsidRPr="00D91BCA" w:rsidTr="005419A9">
        <w:trPr>
          <w:gridAfter w:val="5"/>
          <w:wAfter w:w="16732" w:type="dxa"/>
          <w:trHeight w:val="255"/>
        </w:trPr>
        <w:tc>
          <w:tcPr>
            <w:tcW w:w="359"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90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975"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7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4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0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1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c>
          <w:tcPr>
            <w:tcW w:w="152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tc>
      </w:tr>
    </w:tbl>
    <w:p w:rsidR="005419A9" w:rsidRPr="00D91BCA" w:rsidRDefault="005419A9" w:rsidP="00E75E22">
      <w:pPr>
        <w:spacing w:after="0" w:line="240" w:lineRule="auto"/>
        <w:jc w:val="center"/>
        <w:rPr>
          <w:rFonts w:ascii="Times New Roman" w:eastAsia="Times New Roman" w:hAnsi="Times New Roman" w:cs="Times New Roman"/>
          <w:noProof/>
          <w:sz w:val="24"/>
          <w:szCs w:val="24"/>
          <w:lang w:val="ro-RO" w:eastAsia="ru-RU"/>
        </w:rPr>
        <w:sectPr w:rsidR="005419A9" w:rsidRPr="00D91BCA" w:rsidSect="00B24989">
          <w:pgSz w:w="12240" w:h="15840"/>
          <w:pgMar w:top="1134" w:right="850" w:bottom="1135" w:left="1701" w:header="708" w:footer="708" w:gutter="0"/>
          <w:cols w:space="708"/>
          <w:docGrid w:linePitch="360"/>
        </w:sectPr>
      </w:pPr>
    </w:p>
    <w:p w:rsidR="00E75E22" w:rsidRPr="00D91BCA" w:rsidRDefault="00E75E22" w:rsidP="005419A9">
      <w:pPr>
        <w:spacing w:after="0" w:line="240" w:lineRule="auto"/>
        <w:ind w:left="5812"/>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lastRenderedPageBreak/>
        <w:t xml:space="preserve">Tabela nr.4 </w:t>
      </w:r>
    </w:p>
    <w:p w:rsidR="00E75E22" w:rsidRPr="00D91BCA" w:rsidRDefault="00E75E22" w:rsidP="005419A9">
      <w:pPr>
        <w:spacing w:after="0" w:line="240" w:lineRule="auto"/>
        <w:ind w:left="5812"/>
        <w:rPr>
          <w:rFonts w:ascii="Times New Roman" w:eastAsia="Times New Roman" w:hAnsi="Times New Roman" w:cs="Times New Roman"/>
          <w:noProof/>
          <w:sz w:val="20"/>
          <w:szCs w:val="20"/>
          <w:lang w:val="ro-RO" w:eastAsia="ru-RU"/>
        </w:rPr>
      </w:pPr>
    </w:p>
    <w:p w:rsidR="00E75E22" w:rsidRPr="00D91BCA" w:rsidRDefault="00E75E22" w:rsidP="005419A9">
      <w:pPr>
        <w:spacing w:after="0" w:line="240" w:lineRule="auto"/>
        <w:ind w:left="5812"/>
        <w:rPr>
          <w:rFonts w:ascii="Times New Roman" w:eastAsia="Times New Roman" w:hAnsi="Times New Roman" w:cs="Times New Roman"/>
          <w:noProof/>
          <w:sz w:val="24"/>
          <w:szCs w:val="24"/>
          <w:lang w:val="ro-RO" w:eastAsia="ru-RU"/>
        </w:rPr>
      </w:pPr>
      <w:r w:rsidRPr="00D91BCA">
        <w:rPr>
          <w:rFonts w:ascii="Times New Roman" w:eastAsia="Times New Roman" w:hAnsi="Times New Roman" w:cs="Times New Roman"/>
          <w:noProof/>
          <w:sz w:val="20"/>
          <w:szCs w:val="20"/>
          <w:lang w:val="ro-RO" w:eastAsia="ru-RU"/>
        </w:rPr>
        <w:t xml:space="preserve">la anexa nr. 2 </w:t>
      </w:r>
      <w:r w:rsidR="00C14FF9" w:rsidRPr="00D91BCA">
        <w:rPr>
          <w:rFonts w:ascii="Times New Roman" w:eastAsia="Times New Roman" w:hAnsi="Times New Roman" w:cs="Times New Roman"/>
          <w:noProof/>
          <w:sz w:val="20"/>
          <w:szCs w:val="20"/>
          <w:lang w:val="ro-RO" w:eastAsia="ru-RU"/>
        </w:rPr>
        <w:t>la Ordinul nr.</w:t>
      </w:r>
      <w:r w:rsidR="00C14FF9">
        <w:rPr>
          <w:rFonts w:ascii="Times New Roman" w:eastAsia="Times New Roman" w:hAnsi="Times New Roman" w:cs="Times New Roman"/>
          <w:noProof/>
          <w:sz w:val="20"/>
          <w:szCs w:val="20"/>
          <w:lang w:val="ro-RO" w:eastAsia="ru-RU"/>
        </w:rPr>
        <w:t>56-A</w:t>
      </w:r>
      <w:r w:rsidR="00C14FF9" w:rsidRPr="00D91BCA">
        <w:rPr>
          <w:rFonts w:ascii="Times New Roman" w:eastAsia="Times New Roman" w:hAnsi="Times New Roman" w:cs="Times New Roman"/>
          <w:noProof/>
          <w:sz w:val="20"/>
          <w:szCs w:val="20"/>
          <w:lang w:val="ro-RO" w:eastAsia="ru-RU"/>
        </w:rPr>
        <w:t xml:space="preserve"> din </w:t>
      </w:r>
      <w:r w:rsidR="00C14FF9">
        <w:rPr>
          <w:rFonts w:ascii="Times New Roman" w:eastAsia="Times New Roman" w:hAnsi="Times New Roman" w:cs="Times New Roman"/>
          <w:noProof/>
          <w:sz w:val="20"/>
          <w:szCs w:val="20"/>
          <w:lang w:val="ro-RO" w:eastAsia="ru-RU"/>
        </w:rPr>
        <w:t>01.04.2025</w:t>
      </w:r>
    </w:p>
    <w:p w:rsidR="00E75E22" w:rsidRPr="00D91BCA" w:rsidRDefault="00E75E22" w:rsidP="00E75E22">
      <w:pPr>
        <w:spacing w:after="0" w:line="240" w:lineRule="auto"/>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rPr>
          <w:rFonts w:ascii="Times New Roman" w:eastAsia="Times New Roman" w:hAnsi="Times New Roman" w:cs="Times New Roman"/>
          <w:noProof/>
          <w:sz w:val="24"/>
          <w:szCs w:val="24"/>
          <w:lang w:val="ro-RO" w:eastAsia="ru-RU"/>
        </w:rPr>
      </w:pPr>
    </w:p>
    <w:tbl>
      <w:tblPr>
        <w:tblW w:w="27728" w:type="dxa"/>
        <w:tblInd w:w="-1134" w:type="dxa"/>
        <w:tblLayout w:type="fixed"/>
        <w:tblLook w:val="0000" w:firstRow="0" w:lastRow="0" w:firstColumn="0" w:lastColumn="0" w:noHBand="0" w:noVBand="0"/>
      </w:tblPr>
      <w:tblGrid>
        <w:gridCol w:w="358"/>
        <w:gridCol w:w="898"/>
        <w:gridCol w:w="1440"/>
        <w:gridCol w:w="1078"/>
        <w:gridCol w:w="722"/>
        <w:gridCol w:w="1082"/>
        <w:gridCol w:w="318"/>
        <w:gridCol w:w="762"/>
        <w:gridCol w:w="1478"/>
        <w:gridCol w:w="322"/>
        <w:gridCol w:w="1018"/>
        <w:gridCol w:w="1520"/>
        <w:gridCol w:w="1522"/>
        <w:gridCol w:w="1525"/>
        <w:gridCol w:w="4561"/>
        <w:gridCol w:w="4561"/>
        <w:gridCol w:w="4563"/>
      </w:tblGrid>
      <w:tr w:rsidR="00E75E22" w:rsidRPr="00D91BCA" w:rsidTr="005419A9">
        <w:trPr>
          <w:trHeight w:val="315"/>
        </w:trPr>
        <w:tc>
          <w:tcPr>
            <w:tcW w:w="10996" w:type="dxa"/>
            <w:gridSpan w:val="12"/>
            <w:tcBorders>
              <w:top w:val="nil"/>
              <w:left w:val="nil"/>
              <w:bottom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r w:rsidRPr="00D91BCA">
              <w:rPr>
                <w:rFonts w:ascii="Times New Roman" w:eastAsia="Times New Roman" w:hAnsi="Times New Roman" w:cs="Times New Roman"/>
                <w:b/>
                <w:bCs/>
                <w:lang w:val="ro-RO" w:eastAsia="ru-RU"/>
              </w:rPr>
              <w:t xml:space="preserve">Raportul </w:t>
            </w:r>
          </w:p>
        </w:tc>
        <w:tc>
          <w:tcPr>
            <w:tcW w:w="3047" w:type="dxa"/>
            <w:gridSpan w:val="2"/>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3"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r>
      <w:tr w:rsidR="00E75E22" w:rsidRPr="00D91BCA" w:rsidTr="005419A9">
        <w:trPr>
          <w:trHeight w:val="315"/>
        </w:trPr>
        <w:tc>
          <w:tcPr>
            <w:tcW w:w="10996" w:type="dxa"/>
            <w:gridSpan w:val="12"/>
            <w:tcBorders>
              <w:top w:val="nil"/>
              <w:left w:val="nil"/>
              <w:bottom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r w:rsidRPr="00D91BCA">
              <w:rPr>
                <w:rFonts w:ascii="Times New Roman" w:eastAsia="Times New Roman" w:hAnsi="Times New Roman" w:cs="Times New Roman"/>
                <w:b/>
                <w:bCs/>
                <w:lang w:val="ro-RO" w:eastAsia="ru-RU"/>
              </w:rPr>
              <w:t xml:space="preserve">privind descifrarea soldului biletelor de tratament balneosanatorial la </w:t>
            </w:r>
          </w:p>
        </w:tc>
        <w:tc>
          <w:tcPr>
            <w:tcW w:w="3047" w:type="dxa"/>
            <w:gridSpan w:val="2"/>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3"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r>
      <w:tr w:rsidR="00E75E22" w:rsidRPr="00D91BCA" w:rsidTr="005419A9">
        <w:trPr>
          <w:trHeight w:val="300"/>
        </w:trPr>
        <w:tc>
          <w:tcPr>
            <w:tcW w:w="10996" w:type="dxa"/>
            <w:gridSpan w:val="12"/>
            <w:tcBorders>
              <w:top w:val="nil"/>
              <w:left w:val="nil"/>
              <w:bottom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r w:rsidRPr="00D91BCA">
              <w:rPr>
                <w:rFonts w:ascii="Times New Roman" w:eastAsia="Times New Roman" w:hAnsi="Times New Roman" w:cs="Times New Roman"/>
                <w:b/>
                <w:bCs/>
                <w:lang w:val="ro-RO" w:eastAsia="ru-RU"/>
              </w:rPr>
              <w:t xml:space="preserve"> sfârşitul perioadei de gestiune din cadrul __________________________</w:t>
            </w:r>
          </w:p>
        </w:tc>
        <w:tc>
          <w:tcPr>
            <w:tcW w:w="3047" w:type="dxa"/>
            <w:gridSpan w:val="2"/>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1"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c>
          <w:tcPr>
            <w:tcW w:w="4563" w:type="dxa"/>
            <w:tcBorders>
              <w:top w:val="nil"/>
              <w:left w:val="nil"/>
              <w:bottom w:val="nil"/>
              <w:right w:val="nil"/>
            </w:tcBorders>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eastAsia="ru-RU"/>
              </w:rPr>
            </w:pPr>
          </w:p>
        </w:tc>
      </w:tr>
      <w:tr w:rsidR="00E75E22" w:rsidRPr="00D91BCA" w:rsidTr="005419A9">
        <w:trPr>
          <w:gridAfter w:val="5"/>
          <w:wAfter w:w="16732" w:type="dxa"/>
          <w:trHeight w:val="272"/>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3898" w:type="dxa"/>
            <w:gridSpan w:val="5"/>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Cs/>
                <w:i/>
                <w:iCs/>
                <w:lang w:val="ro-RO" w:eastAsia="ru-RU"/>
              </w:rPr>
            </w:pPr>
            <w:r w:rsidRPr="00D91BCA">
              <w:rPr>
                <w:rFonts w:ascii="Times New Roman" w:eastAsia="Times New Roman" w:hAnsi="Times New Roman" w:cs="Times New Roman"/>
                <w:sz w:val="20"/>
                <w:szCs w:val="20"/>
                <w:lang w:val="ro-RO" w:eastAsia="ru-RU"/>
              </w:rPr>
              <w:t>CNSM/CTAS</w:t>
            </w:r>
          </w:p>
        </w:tc>
        <w:tc>
          <w:tcPr>
            <w:tcW w:w="1520" w:type="dxa"/>
            <w:tcBorders>
              <w:top w:val="nil"/>
              <w:left w:val="nil"/>
              <w:bottom w:val="nil"/>
              <w:right w:val="nil"/>
            </w:tcBorders>
          </w:tcPr>
          <w:p w:rsidR="00E75E22" w:rsidRPr="00D91BCA" w:rsidRDefault="00E75E22" w:rsidP="00E75E22">
            <w:pPr>
              <w:spacing w:after="0" w:line="240" w:lineRule="auto"/>
              <w:jc w:val="right"/>
              <w:rPr>
                <w:rFonts w:ascii="Times New Roman" w:eastAsia="Times New Roman" w:hAnsi="Times New Roman" w:cs="Times New Roman"/>
                <w:b/>
                <w:bCs/>
                <w:i/>
                <w:iCs/>
                <w:sz w:val="20"/>
                <w:szCs w:val="20"/>
                <w:lang w:val="ro-RO" w:eastAsia="ru-RU"/>
              </w:rPr>
            </w:pPr>
          </w:p>
        </w:tc>
      </w:tr>
      <w:tr w:rsidR="00E75E22" w:rsidRPr="00D91BCA" w:rsidTr="005419A9">
        <w:trPr>
          <w:gridAfter w:val="5"/>
          <w:wAfter w:w="16732" w:type="dxa"/>
          <w:trHeight w:val="270"/>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4138"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b/>
                <w:sz w:val="20"/>
                <w:szCs w:val="20"/>
                <w:lang w:val="ro-RO" w:eastAsia="ru-RU"/>
              </w:rPr>
              <w:t>Periodicitatea:</w:t>
            </w:r>
            <w:r w:rsidRPr="00D91BCA">
              <w:rPr>
                <w:rFonts w:ascii="Times New Roman" w:eastAsia="Times New Roman" w:hAnsi="Times New Roman" w:cs="Times New Roman"/>
                <w:sz w:val="20"/>
                <w:szCs w:val="20"/>
                <w:lang w:val="ro-RO" w:eastAsia="ru-RU"/>
              </w:rPr>
              <w:t xml:space="preserve"> trimestrial</w:t>
            </w:r>
          </w:p>
        </w:tc>
        <w:tc>
          <w:tcPr>
            <w:tcW w:w="1082"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80" w:type="dxa"/>
            <w:gridSpan w:val="4"/>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p>
        </w:tc>
        <w:tc>
          <w:tcPr>
            <w:tcW w:w="1018"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b/>
                <w:bCs/>
                <w:i/>
                <w:iCs/>
                <w:lang w:val="ro-RO" w:eastAsia="ru-RU"/>
              </w:rPr>
            </w:pPr>
          </w:p>
        </w:tc>
        <w:tc>
          <w:tcPr>
            <w:tcW w:w="1520" w:type="dxa"/>
            <w:tcBorders>
              <w:top w:val="nil"/>
              <w:left w:val="nil"/>
              <w:bottom w:val="single" w:sz="4" w:space="0" w:color="auto"/>
              <w:right w:val="nil"/>
            </w:tcBorders>
          </w:tcPr>
          <w:p w:rsidR="00E75E22" w:rsidRPr="00D91BCA" w:rsidRDefault="00E75E22" w:rsidP="00E75E22">
            <w:pPr>
              <w:spacing w:after="0" w:line="240" w:lineRule="auto"/>
              <w:jc w:val="right"/>
              <w:rPr>
                <w:rFonts w:ascii="Times New Roman" w:eastAsia="Times New Roman" w:hAnsi="Times New Roman" w:cs="Times New Roman"/>
                <w:b/>
                <w:bCs/>
                <w:i/>
                <w:iCs/>
                <w:sz w:val="20"/>
                <w:szCs w:val="20"/>
                <w:lang w:val="ro-RO" w:eastAsia="ru-RU"/>
              </w:rPr>
            </w:pPr>
          </w:p>
        </w:tc>
      </w:tr>
      <w:tr w:rsidR="00E75E22" w:rsidRPr="00D91BCA" w:rsidTr="005419A9">
        <w:trPr>
          <w:gridAfter w:val="5"/>
          <w:wAfter w:w="16732" w:type="dxa"/>
          <w:trHeight w:val="510"/>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single" w:sz="8" w:space="0" w:color="auto"/>
              <w:left w:val="single" w:sz="8" w:space="0" w:color="auto"/>
              <w:bottom w:val="single" w:sz="8" w:space="0" w:color="000000"/>
              <w:right w:val="single" w:sz="8" w:space="0" w:color="auto"/>
            </w:tcBorders>
            <w:vAlign w:val="center"/>
          </w:tcPr>
          <w:p w:rsidR="00E75E22" w:rsidRPr="00D91BCA" w:rsidRDefault="00E75E22" w:rsidP="00E75E22">
            <w:pPr>
              <w:spacing w:after="0" w:line="240" w:lineRule="auto"/>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Nr.d/o</w:t>
            </w:r>
          </w:p>
        </w:tc>
        <w:tc>
          <w:tcPr>
            <w:tcW w:w="1440" w:type="dxa"/>
            <w:tcBorders>
              <w:top w:val="single" w:sz="8" w:space="0" w:color="auto"/>
              <w:left w:val="nil"/>
              <w:bottom w:val="single" w:sz="8" w:space="0" w:color="000000"/>
              <w:right w:val="single" w:sz="4" w:space="0" w:color="auto"/>
            </w:tcBorders>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Categoria biletului</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Denumirea instituţiei balneosanatoriale</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Numărul biletului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Preţul biletului</w:t>
            </w:r>
          </w:p>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(lei)</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Perioada biletului</w:t>
            </w:r>
          </w:p>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(de la - până la)</w:t>
            </w:r>
          </w:p>
        </w:tc>
        <w:tc>
          <w:tcPr>
            <w:tcW w:w="1018"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Data eliberării biletului</w:t>
            </w:r>
          </w:p>
        </w:tc>
        <w:tc>
          <w:tcPr>
            <w:tcW w:w="1520"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Nr., data contractului</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single" w:sz="4" w:space="0" w:color="auto"/>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single" w:sz="4" w:space="0" w:color="auto"/>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single" w:sz="4" w:space="0" w:color="auto"/>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c>
          <w:tcPr>
            <w:tcW w:w="1440" w:type="dxa"/>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single" w:sz="8" w:space="0" w:color="auto"/>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2" w:type="dxa"/>
            <w:tcBorders>
              <w:top w:val="nil"/>
              <w:left w:val="nil"/>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800" w:type="dxa"/>
            <w:gridSpan w:val="2"/>
            <w:tcBorders>
              <w:top w:val="nil"/>
              <w:left w:val="nil"/>
              <w:bottom w:val="single" w:sz="4" w:space="0" w:color="auto"/>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w:t>
            </w:r>
          </w:p>
        </w:tc>
        <w:tc>
          <w:tcPr>
            <w:tcW w:w="1018" w:type="dxa"/>
            <w:tcBorders>
              <w:top w:val="nil"/>
              <w:left w:val="single" w:sz="8" w:space="0" w:color="auto"/>
              <w:bottom w:val="single" w:sz="4" w:space="0" w:color="auto"/>
              <w:right w:val="single" w:sz="8" w:space="0" w:color="auto"/>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single" w:sz="8" w:space="0" w:color="auto"/>
              <w:bottom w:val="single" w:sz="4" w:space="0" w:color="auto"/>
              <w:right w:val="single" w:sz="8" w:space="0" w:color="auto"/>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w:t>
            </w:r>
          </w:p>
        </w:tc>
      </w:tr>
      <w:tr w:rsidR="00E75E22" w:rsidRPr="00D91BCA" w:rsidTr="005419A9">
        <w:trPr>
          <w:gridAfter w:val="5"/>
          <w:wAfter w:w="16732" w:type="dxa"/>
          <w:trHeight w:val="270"/>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p>
        </w:tc>
        <w:tc>
          <w:tcPr>
            <w:tcW w:w="898" w:type="dxa"/>
            <w:tcBorders>
              <w:top w:val="nil"/>
              <w:left w:val="single" w:sz="8"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sz w:val="20"/>
                <w:szCs w:val="20"/>
                <w:lang w:val="ro-RO" w:eastAsia="ru-RU"/>
              </w:rPr>
              <w:t> </w:t>
            </w:r>
          </w:p>
        </w:tc>
        <w:tc>
          <w:tcPr>
            <w:tcW w:w="1440" w:type="dxa"/>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Total:</w:t>
            </w:r>
          </w:p>
        </w:tc>
        <w:tc>
          <w:tcPr>
            <w:tcW w:w="1800" w:type="dxa"/>
            <w:gridSpan w:val="2"/>
            <w:tcBorders>
              <w:top w:val="nil"/>
              <w:left w:val="single" w:sz="8" w:space="0" w:color="auto"/>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x</w:t>
            </w:r>
          </w:p>
        </w:tc>
        <w:tc>
          <w:tcPr>
            <w:tcW w:w="1082" w:type="dxa"/>
            <w:tcBorders>
              <w:top w:val="nil"/>
              <w:left w:val="nil"/>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x</w:t>
            </w:r>
          </w:p>
        </w:tc>
        <w:tc>
          <w:tcPr>
            <w:tcW w:w="1080" w:type="dxa"/>
            <w:gridSpan w:val="2"/>
            <w:tcBorders>
              <w:top w:val="nil"/>
              <w:left w:val="nil"/>
              <w:bottom w:val="single" w:sz="8" w:space="0" w:color="auto"/>
              <w:right w:val="single" w:sz="4"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p>
        </w:tc>
        <w:tc>
          <w:tcPr>
            <w:tcW w:w="1800" w:type="dxa"/>
            <w:gridSpan w:val="2"/>
            <w:tcBorders>
              <w:top w:val="nil"/>
              <w:left w:val="nil"/>
              <w:bottom w:val="single" w:sz="8" w:space="0" w:color="auto"/>
              <w:right w:val="nil"/>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x</w:t>
            </w:r>
          </w:p>
        </w:tc>
        <w:tc>
          <w:tcPr>
            <w:tcW w:w="1018" w:type="dxa"/>
            <w:tcBorders>
              <w:top w:val="nil"/>
              <w:left w:val="single" w:sz="8" w:space="0" w:color="auto"/>
              <w:bottom w:val="single" w:sz="8" w:space="0" w:color="auto"/>
              <w:right w:val="single" w:sz="8" w:space="0" w:color="auto"/>
            </w:tcBorders>
          </w:tcPr>
          <w:p w:rsidR="00E75E22" w:rsidRPr="00D91BCA" w:rsidRDefault="00E75E22" w:rsidP="00E75E22">
            <w:pPr>
              <w:spacing w:after="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x</w:t>
            </w:r>
          </w:p>
        </w:tc>
        <w:tc>
          <w:tcPr>
            <w:tcW w:w="1520" w:type="dxa"/>
            <w:tcBorders>
              <w:top w:val="nil"/>
              <w:left w:val="single" w:sz="8" w:space="0" w:color="auto"/>
              <w:bottom w:val="single" w:sz="8" w:space="0" w:color="auto"/>
              <w:right w:val="single" w:sz="8" w:space="0" w:color="auto"/>
            </w:tcBorders>
            <w:shd w:val="clear" w:color="auto" w:fill="auto"/>
            <w:noWrap/>
            <w:vAlign w:val="bottom"/>
          </w:tcPr>
          <w:p w:rsidR="00E75E22" w:rsidRPr="00D91BCA" w:rsidRDefault="00E75E22" w:rsidP="00E75E22">
            <w:pPr>
              <w:spacing w:after="0" w:line="240" w:lineRule="auto"/>
              <w:jc w:val="center"/>
              <w:rPr>
                <w:rFonts w:ascii="Times New Roman" w:eastAsia="Times New Roman" w:hAnsi="Times New Roman" w:cs="Times New Roman"/>
                <w:b/>
                <w:bCs/>
                <w:sz w:val="20"/>
                <w:szCs w:val="20"/>
                <w:lang w:val="ro-RO" w:eastAsia="ru-RU"/>
              </w:rPr>
            </w:pPr>
            <w:r w:rsidRPr="00D91BCA">
              <w:rPr>
                <w:rFonts w:ascii="Times New Roman" w:eastAsia="Times New Roman" w:hAnsi="Times New Roman" w:cs="Times New Roman"/>
                <w:b/>
                <w:bCs/>
                <w:lang w:val="ro-RO" w:eastAsia="ru-RU"/>
              </w:rPr>
              <w:t>x</w:t>
            </w: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18"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18"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Conducător</w:t>
            </w:r>
          </w:p>
        </w:tc>
        <w:tc>
          <w:tcPr>
            <w:tcW w:w="2882"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 xml:space="preserve">                               _________________</w:t>
            </w: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__________________</w:t>
            </w: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82"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semnătura</w:t>
            </w: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     numele, prenumele</w:t>
            </w: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4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4322" w:type="dxa"/>
            <w:gridSpan w:val="4"/>
            <w:tcBorders>
              <w:top w:val="nil"/>
              <w:left w:val="nil"/>
              <w:bottom w:val="nil"/>
              <w:right w:val="nil"/>
            </w:tcBorders>
            <w:shd w:val="clear" w:color="auto" w:fill="auto"/>
            <w:noWrap/>
            <w:vAlign w:val="bottom"/>
          </w:tcPr>
          <w:p w:rsidR="00E75E22" w:rsidRPr="00D91BCA" w:rsidRDefault="00E75E22" w:rsidP="00E75E22">
            <w:pPr>
              <w:spacing w:after="0" w:line="240" w:lineRule="auto"/>
              <w:jc w:val="right"/>
              <w:rPr>
                <w:rFonts w:ascii="Times New Roman" w:eastAsia="Times New Roman" w:hAnsi="Times New Roman" w:cs="Times New Roman"/>
                <w:lang w:val="ro-RO" w:eastAsia="ru-RU"/>
              </w:rPr>
            </w:pPr>
            <w:r w:rsidRPr="00D91BCA">
              <w:rPr>
                <w:rFonts w:ascii="Times New Roman" w:eastAsia="Times New Roman" w:hAnsi="Times New Roman" w:cs="Times New Roman"/>
                <w:b/>
                <w:lang w:val="ro-RO" w:eastAsia="ru-RU"/>
              </w:rPr>
              <w:t>Contabil şef</w:t>
            </w:r>
            <w:r w:rsidRPr="00D91BCA">
              <w:rPr>
                <w:rFonts w:ascii="Times New Roman" w:eastAsia="Times New Roman" w:hAnsi="Times New Roman" w:cs="Times New Roman"/>
                <w:lang w:val="ro-RO" w:eastAsia="ru-RU"/>
              </w:rPr>
              <w:t xml:space="preserve">                    _________________</w:t>
            </w: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__________________</w:t>
            </w: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804"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sz w:val="20"/>
                <w:szCs w:val="20"/>
                <w:lang w:val="ro-RO" w:eastAsia="ru-RU"/>
              </w:rPr>
              <w:t xml:space="preserve">     semnătura</w:t>
            </w: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sz w:val="20"/>
                <w:szCs w:val="20"/>
                <w:lang w:val="ro-RO" w:eastAsia="ru-RU"/>
              </w:rPr>
              <w:t xml:space="preserve">     numele, prenumele</w:t>
            </w: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72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08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4"/>
          <w:wAfter w:w="15210"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5402" w:type="dxa"/>
            <w:gridSpan w:val="6"/>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b/>
                <w:lang w:val="ro-RO" w:eastAsia="ru-RU"/>
              </w:rPr>
              <w:t xml:space="preserve">Executor   </w:t>
            </w:r>
            <w:r w:rsidRPr="00D91BCA">
              <w:rPr>
                <w:rFonts w:ascii="Times New Roman" w:eastAsia="Times New Roman" w:hAnsi="Times New Roman" w:cs="Times New Roman"/>
                <w:lang w:val="ro-RO" w:eastAsia="ru-RU"/>
              </w:rPr>
              <w:t xml:space="preserve">                       _________________</w:t>
            </w: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__________________</w:t>
            </w:r>
          </w:p>
        </w:tc>
        <w:tc>
          <w:tcPr>
            <w:tcW w:w="1520"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522" w:type="dxa"/>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122"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lang w:val="ro-RO" w:eastAsia="ru-RU"/>
              </w:rPr>
              <w:t xml:space="preserve">     </w:t>
            </w:r>
            <w:r w:rsidRPr="00D91BCA">
              <w:rPr>
                <w:rFonts w:ascii="Times New Roman" w:eastAsia="Times New Roman" w:hAnsi="Times New Roman" w:cs="Times New Roman"/>
                <w:sz w:val="20"/>
                <w:szCs w:val="20"/>
                <w:lang w:val="ro-RO" w:eastAsia="ru-RU"/>
              </w:rPr>
              <w:t>semnătura</w:t>
            </w:r>
          </w:p>
        </w:tc>
        <w:tc>
          <w:tcPr>
            <w:tcW w:w="76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2818" w:type="dxa"/>
            <w:gridSpan w:val="3"/>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sz w:val="20"/>
                <w:szCs w:val="20"/>
                <w:lang w:val="ro-RO" w:eastAsia="ru-RU"/>
              </w:rPr>
              <w:t xml:space="preserve">     numele, prenumele</w:t>
            </w: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72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4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76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152"/>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6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6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r w:rsidR="00E75E22" w:rsidRPr="00D91BCA" w:rsidTr="005419A9">
        <w:trPr>
          <w:gridAfter w:val="5"/>
          <w:wAfter w:w="16732" w:type="dxa"/>
          <w:trHeight w:val="255"/>
        </w:trPr>
        <w:tc>
          <w:tcPr>
            <w:tcW w:w="35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89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2518"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2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00" w:type="dxa"/>
            <w:gridSpan w:val="2"/>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762"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478"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340" w:type="dxa"/>
            <w:gridSpan w:val="2"/>
            <w:tcBorders>
              <w:top w:val="nil"/>
              <w:left w:val="nil"/>
              <w:bottom w:val="nil"/>
              <w:right w:val="nil"/>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c>
          <w:tcPr>
            <w:tcW w:w="1520" w:type="dxa"/>
            <w:tcBorders>
              <w:top w:val="nil"/>
              <w:left w:val="nil"/>
              <w:bottom w:val="nil"/>
              <w:right w:val="nil"/>
            </w:tcBorders>
            <w:shd w:val="clear" w:color="auto" w:fill="auto"/>
            <w:noWrap/>
            <w:vAlign w:val="bottom"/>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p>
        </w:tc>
      </w:tr>
    </w:tbl>
    <w:p w:rsidR="00E75E22" w:rsidRPr="00D91BCA" w:rsidRDefault="00E75E22" w:rsidP="00E75E22">
      <w:pPr>
        <w:spacing w:after="0" w:line="240" w:lineRule="auto"/>
        <w:jc w:val="center"/>
        <w:rPr>
          <w:rFonts w:ascii="Times New Roman" w:eastAsia="Times New Roman" w:hAnsi="Times New Roman" w:cs="Times New Roman"/>
          <w:sz w:val="24"/>
          <w:szCs w:val="24"/>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4"/>
          <w:szCs w:val="24"/>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24"/>
          <w:szCs w:val="24"/>
          <w:lang w:val="ro-RO" w:eastAsia="ru-RU"/>
        </w:rPr>
      </w:pPr>
    </w:p>
    <w:p w:rsidR="005419A9" w:rsidRPr="00D91BCA" w:rsidRDefault="005419A9" w:rsidP="00E75E22">
      <w:pPr>
        <w:spacing w:after="0" w:line="240" w:lineRule="auto"/>
        <w:jc w:val="center"/>
        <w:rPr>
          <w:rFonts w:ascii="Times New Roman" w:eastAsia="Times New Roman" w:hAnsi="Times New Roman" w:cs="Times New Roman"/>
          <w:sz w:val="24"/>
          <w:szCs w:val="24"/>
          <w:lang w:val="ro-RO" w:eastAsia="ru-RU"/>
        </w:rPr>
        <w:sectPr w:rsidR="005419A9" w:rsidRPr="00D91BCA" w:rsidSect="00B24989">
          <w:pgSz w:w="12240" w:h="15840"/>
          <w:pgMar w:top="1134" w:right="850" w:bottom="1135" w:left="1701" w:header="708" w:footer="708" w:gutter="0"/>
          <w:cols w:space="708"/>
          <w:docGrid w:linePitch="360"/>
        </w:sectPr>
      </w:pPr>
    </w:p>
    <w:p w:rsidR="00E75E22" w:rsidRPr="00D91BCA" w:rsidRDefault="00E75E22" w:rsidP="005419A9">
      <w:pPr>
        <w:spacing w:after="0" w:line="240" w:lineRule="auto"/>
        <w:ind w:left="5812"/>
        <w:rPr>
          <w:rFonts w:ascii="Times New Roman" w:eastAsia="Times New Roman" w:hAnsi="Times New Roman" w:cs="Times New Roman"/>
          <w:noProof/>
          <w:sz w:val="20"/>
          <w:szCs w:val="20"/>
          <w:lang w:val="ro-RO" w:eastAsia="ru-RU"/>
        </w:rPr>
      </w:pPr>
      <w:r w:rsidRPr="00D91BCA">
        <w:rPr>
          <w:rFonts w:ascii="Times New Roman" w:eastAsia="Times New Roman" w:hAnsi="Times New Roman" w:cs="Times New Roman"/>
          <w:noProof/>
          <w:sz w:val="20"/>
          <w:szCs w:val="20"/>
          <w:lang w:val="ro-RO" w:eastAsia="ru-RU"/>
        </w:rPr>
        <w:lastRenderedPageBreak/>
        <w:t>Tabela nr.5</w:t>
      </w:r>
    </w:p>
    <w:p w:rsidR="00E75E22" w:rsidRPr="00D91BCA" w:rsidRDefault="00E75E22" w:rsidP="005419A9">
      <w:pPr>
        <w:spacing w:after="0" w:line="240" w:lineRule="auto"/>
        <w:ind w:left="5812"/>
        <w:rPr>
          <w:rFonts w:ascii="Times New Roman" w:eastAsia="Times New Roman" w:hAnsi="Times New Roman" w:cs="Times New Roman"/>
          <w:noProof/>
          <w:sz w:val="20"/>
          <w:szCs w:val="20"/>
          <w:lang w:val="ro-RO" w:eastAsia="ru-RU"/>
        </w:rPr>
      </w:pPr>
    </w:p>
    <w:p w:rsidR="00E75E22" w:rsidRPr="00D91BCA" w:rsidRDefault="00E75E22" w:rsidP="005419A9">
      <w:pPr>
        <w:spacing w:after="0" w:line="240" w:lineRule="auto"/>
        <w:ind w:left="5812"/>
        <w:rPr>
          <w:rFonts w:ascii="Times New Roman" w:eastAsia="Times New Roman" w:hAnsi="Times New Roman" w:cs="Times New Roman"/>
          <w:noProof/>
          <w:sz w:val="24"/>
          <w:szCs w:val="24"/>
          <w:lang w:val="ro-RO" w:eastAsia="ru-RU"/>
        </w:rPr>
      </w:pPr>
      <w:r w:rsidRPr="00D91BCA">
        <w:rPr>
          <w:rFonts w:ascii="Times New Roman" w:eastAsia="Times New Roman" w:hAnsi="Times New Roman" w:cs="Times New Roman"/>
          <w:noProof/>
          <w:sz w:val="20"/>
          <w:szCs w:val="20"/>
          <w:lang w:val="ro-RO" w:eastAsia="ru-RU"/>
        </w:rPr>
        <w:t xml:space="preserve">la anexa nr. 2 </w:t>
      </w:r>
      <w:r w:rsidR="00C14FF9" w:rsidRPr="00D91BCA">
        <w:rPr>
          <w:rFonts w:ascii="Times New Roman" w:eastAsia="Times New Roman" w:hAnsi="Times New Roman" w:cs="Times New Roman"/>
          <w:noProof/>
          <w:sz w:val="20"/>
          <w:szCs w:val="20"/>
          <w:lang w:val="ro-RO" w:eastAsia="ru-RU"/>
        </w:rPr>
        <w:t>la Ordinul nr.</w:t>
      </w:r>
      <w:r w:rsidR="00C14FF9">
        <w:rPr>
          <w:rFonts w:ascii="Times New Roman" w:eastAsia="Times New Roman" w:hAnsi="Times New Roman" w:cs="Times New Roman"/>
          <w:noProof/>
          <w:sz w:val="20"/>
          <w:szCs w:val="20"/>
          <w:lang w:val="ro-RO" w:eastAsia="ru-RU"/>
        </w:rPr>
        <w:t>56-A</w:t>
      </w:r>
      <w:r w:rsidR="00C14FF9" w:rsidRPr="00D91BCA">
        <w:rPr>
          <w:rFonts w:ascii="Times New Roman" w:eastAsia="Times New Roman" w:hAnsi="Times New Roman" w:cs="Times New Roman"/>
          <w:noProof/>
          <w:sz w:val="20"/>
          <w:szCs w:val="20"/>
          <w:lang w:val="ro-RO" w:eastAsia="ru-RU"/>
        </w:rPr>
        <w:t xml:space="preserve"> din </w:t>
      </w:r>
      <w:r w:rsidR="00C14FF9">
        <w:rPr>
          <w:rFonts w:ascii="Times New Roman" w:eastAsia="Times New Roman" w:hAnsi="Times New Roman" w:cs="Times New Roman"/>
          <w:noProof/>
          <w:sz w:val="20"/>
          <w:szCs w:val="20"/>
          <w:lang w:val="ro-RO" w:eastAsia="ru-RU"/>
        </w:rPr>
        <w:t>01.04.2025</w:t>
      </w:r>
    </w:p>
    <w:p w:rsidR="00E75E22" w:rsidRPr="00D91BCA" w:rsidRDefault="00E75E22" w:rsidP="00E75E22">
      <w:pPr>
        <w:spacing w:after="0" w:line="240" w:lineRule="auto"/>
        <w:jc w:val="center"/>
        <w:rPr>
          <w:rFonts w:ascii="Times New Roman" w:eastAsia="Times New Roman" w:hAnsi="Times New Roman" w:cs="Times New Roman"/>
          <w:noProof/>
          <w:sz w:val="20"/>
          <w:szCs w:val="20"/>
          <w:lang w:val="ro-RO" w:eastAsia="ru-RU"/>
        </w:rPr>
      </w:pPr>
    </w:p>
    <w:p w:rsidR="00E75E22" w:rsidRPr="00D91BCA" w:rsidRDefault="00E75E22" w:rsidP="00E75E22">
      <w:pPr>
        <w:spacing w:after="0" w:line="240" w:lineRule="auto"/>
        <w:jc w:val="center"/>
        <w:rPr>
          <w:rFonts w:ascii="Times New Roman" w:eastAsia="Times New Roman" w:hAnsi="Times New Roman" w:cs="Times New Roman"/>
          <w:noProof/>
          <w:sz w:val="16"/>
          <w:szCs w:val="16"/>
          <w:lang w:val="ro-RO" w:eastAsia="ru-RU"/>
        </w:rPr>
      </w:pP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
          <w:bCs/>
          <w:sz w:val="24"/>
          <w:szCs w:val="24"/>
          <w:lang w:val="ro-RO" w:eastAsia="ar-SA"/>
        </w:rPr>
      </w:pPr>
      <w:r w:rsidRPr="00D91BCA">
        <w:rPr>
          <w:rFonts w:ascii="Times New Roman" w:eastAsia="Times New Roman" w:hAnsi="Times New Roman" w:cs="Times New Roman"/>
          <w:b/>
          <w:bCs/>
          <w:sz w:val="24"/>
          <w:szCs w:val="24"/>
          <w:lang w:val="ro-RO" w:eastAsia="ar-SA"/>
        </w:rPr>
        <w:t>Raportul</w:t>
      </w: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
          <w:bCs/>
          <w:sz w:val="24"/>
          <w:szCs w:val="24"/>
          <w:lang w:val="ro-RO" w:eastAsia="ar-SA"/>
        </w:rPr>
      </w:pPr>
      <w:r w:rsidRPr="00D91BCA">
        <w:rPr>
          <w:rFonts w:ascii="Times New Roman" w:eastAsia="Times New Roman" w:hAnsi="Times New Roman" w:cs="Times New Roman"/>
          <w:b/>
          <w:bCs/>
          <w:sz w:val="24"/>
          <w:szCs w:val="24"/>
          <w:lang w:val="ro-RO" w:eastAsia="ar-SA"/>
        </w:rPr>
        <w:t>privind utilizarea biletelor de tratament balneosanatorial în format electronic</w:t>
      </w: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
          <w:bCs/>
          <w:sz w:val="24"/>
          <w:szCs w:val="24"/>
          <w:lang w:val="ro-RO" w:eastAsia="ar-SA"/>
        </w:rPr>
      </w:pPr>
      <w:r w:rsidRPr="00D91BCA">
        <w:rPr>
          <w:rFonts w:ascii="Times New Roman" w:eastAsia="Times New Roman" w:hAnsi="Times New Roman" w:cs="Times New Roman"/>
          <w:b/>
          <w:bCs/>
          <w:sz w:val="24"/>
          <w:szCs w:val="24"/>
          <w:lang w:val="ro-RO" w:eastAsia="ar-SA"/>
        </w:rPr>
        <w:t>pentru trimestrul ______anului 20__de către ________________________</w:t>
      </w: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Cs/>
          <w:sz w:val="18"/>
          <w:szCs w:val="18"/>
          <w:lang w:val="ro-RO" w:eastAsia="ar-SA"/>
        </w:rPr>
      </w:pPr>
      <w:r w:rsidRPr="00D91BCA">
        <w:rPr>
          <w:rFonts w:ascii="Times New Roman" w:eastAsia="Times New Roman" w:hAnsi="Times New Roman" w:cs="Times New Roman"/>
          <w:bCs/>
          <w:sz w:val="24"/>
          <w:szCs w:val="24"/>
          <w:lang w:val="ro-RO" w:eastAsia="ar-SA"/>
        </w:rPr>
        <w:t xml:space="preserve">                               </w:t>
      </w:r>
      <w:r w:rsidRPr="00D91BCA">
        <w:rPr>
          <w:rFonts w:ascii="Times New Roman" w:eastAsia="Times New Roman" w:hAnsi="Times New Roman" w:cs="Times New Roman"/>
          <w:bCs/>
          <w:sz w:val="18"/>
          <w:szCs w:val="18"/>
          <w:lang w:val="ro-RO" w:eastAsia="ar-SA"/>
        </w:rPr>
        <w:t xml:space="preserve">                                                                  (CNSM / CTAS)</w:t>
      </w: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Cs/>
          <w:sz w:val="18"/>
          <w:szCs w:val="18"/>
          <w:lang w:val="ro-RO" w:eastAsia="ar-SA"/>
        </w:rPr>
      </w:pPr>
    </w:p>
    <w:p w:rsidR="00E75E22" w:rsidRPr="00D91BCA" w:rsidRDefault="00E75E22" w:rsidP="00E75E22">
      <w:pPr>
        <w:tabs>
          <w:tab w:val="left" w:pos="1005"/>
        </w:tabs>
        <w:suppressAutoHyphens/>
        <w:spacing w:after="0" w:line="240" w:lineRule="auto"/>
        <w:jc w:val="center"/>
        <w:rPr>
          <w:rFonts w:ascii="Times New Roman" w:eastAsia="Times New Roman" w:hAnsi="Times New Roman" w:cs="Times New Roman"/>
          <w:bCs/>
          <w:sz w:val="18"/>
          <w:szCs w:val="18"/>
          <w:lang w:val="ro-RO" w:eastAsia="ar-SA"/>
        </w:rPr>
      </w:pPr>
    </w:p>
    <w:p w:rsidR="00E75E22" w:rsidRPr="00D91BCA" w:rsidRDefault="00E75E22" w:rsidP="00E75E22">
      <w:pPr>
        <w:spacing w:after="0" w:line="240" w:lineRule="auto"/>
        <w:jc w:val="center"/>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Structura tabelului SIND.DBF</w:t>
      </w:r>
    </w:p>
    <w:p w:rsidR="00E75E22" w:rsidRPr="00D91BCA" w:rsidRDefault="00E75E22" w:rsidP="00E75E22">
      <w:pPr>
        <w:spacing w:after="0" w:line="240" w:lineRule="auto"/>
        <w:rPr>
          <w:rFonts w:ascii="Times New Roman" w:eastAsia="Times New Roman" w:hAnsi="Times New Roman" w:cs="Times New Roman"/>
          <w:b/>
          <w:lang w:val="ro-RO" w:eastAsia="ru-RU"/>
        </w:rPr>
      </w:pPr>
    </w:p>
    <w:tbl>
      <w:tblPr>
        <w:tblW w:w="8820" w:type="dxa"/>
        <w:tblInd w:w="648" w:type="dxa"/>
        <w:tblLayout w:type="fixed"/>
        <w:tblLook w:val="0000" w:firstRow="0" w:lastRow="0" w:firstColumn="0" w:lastColumn="0" w:noHBand="0" w:noVBand="0"/>
      </w:tblPr>
      <w:tblGrid>
        <w:gridCol w:w="1260"/>
        <w:gridCol w:w="2520"/>
        <w:gridCol w:w="1620"/>
        <w:gridCol w:w="1620"/>
        <w:gridCol w:w="1800"/>
      </w:tblGrid>
      <w:tr w:rsidR="00E75E22" w:rsidRPr="00D91BCA" w:rsidTr="00E75E22">
        <w:trPr>
          <w:trHeight w:val="690"/>
        </w:trPr>
        <w:tc>
          <w:tcPr>
            <w:tcW w:w="1260" w:type="dxa"/>
            <w:tcBorders>
              <w:top w:val="single" w:sz="8" w:space="0" w:color="000000"/>
              <w:left w:val="single" w:sz="8" w:space="0" w:color="000000"/>
              <w:bottom w:val="single" w:sz="4" w:space="0" w:color="000000"/>
            </w:tcBorders>
            <w:vAlign w:val="bottom"/>
          </w:tcPr>
          <w:p w:rsidR="00E75E22" w:rsidRPr="00D91BCA" w:rsidRDefault="00E75E22" w:rsidP="00E75E22">
            <w:pPr>
              <w:snapToGrid w:val="0"/>
              <w:spacing w:after="120" w:line="240" w:lineRule="auto"/>
              <w:jc w:val="center"/>
              <w:rPr>
                <w:rFonts w:ascii="Times New Roman" w:eastAsia="Times New Roman" w:hAnsi="Times New Roman" w:cs="Times New Roman"/>
                <w:b/>
                <w:lang w:val="ro-RO" w:eastAsia="ru-RU"/>
              </w:rPr>
            </w:pPr>
          </w:p>
          <w:p w:rsidR="00E75E22" w:rsidRPr="00D91BCA" w:rsidRDefault="00E75E22" w:rsidP="00E75E22">
            <w:pPr>
              <w:spacing w:after="0" w:line="240" w:lineRule="auto"/>
              <w:jc w:val="center"/>
              <w:rPr>
                <w:rFonts w:ascii="Times New Roman" w:eastAsia="Times New Roman" w:hAnsi="Times New Roman" w:cs="Times New Roman"/>
                <w:b/>
                <w:lang w:val="ro-RO" w:eastAsia="ru-RU"/>
              </w:rPr>
            </w:pPr>
            <w:r w:rsidRPr="00D91BCA">
              <w:rPr>
                <w:rFonts w:ascii="Times New Roman" w:eastAsia="Times New Roman" w:hAnsi="Times New Roman" w:cs="Times New Roman"/>
                <w:b/>
                <w:lang w:val="ro-RO" w:eastAsia="ru-RU"/>
              </w:rPr>
              <w:t>Nr.d/o</w:t>
            </w:r>
          </w:p>
        </w:tc>
        <w:tc>
          <w:tcPr>
            <w:tcW w:w="2520" w:type="dxa"/>
            <w:tcBorders>
              <w:top w:val="single" w:sz="8" w:space="0" w:color="000000"/>
              <w:left w:val="single" w:sz="8" w:space="0" w:color="000000"/>
              <w:bottom w:val="single" w:sz="4" w:space="0" w:color="000000"/>
            </w:tcBorders>
            <w:vAlign w:val="bottom"/>
          </w:tcPr>
          <w:p w:rsidR="00E75E22" w:rsidRPr="00D91BCA" w:rsidRDefault="00E75E22" w:rsidP="00E75E22">
            <w:pPr>
              <w:snapToGrid w:val="0"/>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Denumirea câmpului</w:t>
            </w:r>
          </w:p>
        </w:tc>
        <w:tc>
          <w:tcPr>
            <w:tcW w:w="1620" w:type="dxa"/>
            <w:tcBorders>
              <w:top w:val="single" w:sz="8" w:space="0" w:color="000000"/>
              <w:left w:val="single" w:sz="4" w:space="0" w:color="000000"/>
              <w:bottom w:val="single" w:sz="4" w:space="0" w:color="000000"/>
            </w:tcBorders>
            <w:vAlign w:val="bottom"/>
          </w:tcPr>
          <w:p w:rsidR="00E75E22" w:rsidRPr="00D91BCA" w:rsidRDefault="00E75E22" w:rsidP="00E75E22">
            <w:pPr>
              <w:snapToGrid w:val="0"/>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Tipul</w:t>
            </w:r>
          </w:p>
          <w:p w:rsidR="00E75E22" w:rsidRPr="00D91BCA" w:rsidRDefault="00E75E22" w:rsidP="00E75E22">
            <w:pPr>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câmpului</w:t>
            </w:r>
          </w:p>
        </w:tc>
        <w:tc>
          <w:tcPr>
            <w:tcW w:w="1620" w:type="dxa"/>
            <w:tcBorders>
              <w:top w:val="single" w:sz="8" w:space="0" w:color="000000"/>
              <w:left w:val="single" w:sz="4" w:space="0" w:color="000000"/>
              <w:bottom w:val="single" w:sz="4" w:space="0" w:color="000000"/>
            </w:tcBorders>
            <w:vAlign w:val="bottom"/>
          </w:tcPr>
          <w:p w:rsidR="00E75E22" w:rsidRPr="00D91BCA" w:rsidRDefault="00E75E22" w:rsidP="00E75E22">
            <w:pPr>
              <w:snapToGrid w:val="0"/>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Lungimea</w:t>
            </w:r>
          </w:p>
          <w:p w:rsidR="00E75E22" w:rsidRPr="00D91BCA" w:rsidRDefault="00E75E22" w:rsidP="00E75E22">
            <w:pPr>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câmpului</w:t>
            </w:r>
          </w:p>
        </w:tc>
        <w:tc>
          <w:tcPr>
            <w:tcW w:w="1800" w:type="dxa"/>
            <w:tcBorders>
              <w:top w:val="single" w:sz="8"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Partea</w:t>
            </w:r>
          </w:p>
          <w:p w:rsidR="00E75E22" w:rsidRPr="00D91BCA" w:rsidRDefault="00E75E22" w:rsidP="00E75E22">
            <w:pPr>
              <w:spacing w:after="120" w:line="240" w:lineRule="auto"/>
              <w:jc w:val="center"/>
              <w:rPr>
                <w:rFonts w:ascii="Times New Roman" w:eastAsia="Times New Roman" w:hAnsi="Times New Roman" w:cs="Times New Roman"/>
                <w:b/>
                <w:bCs/>
                <w:lang w:val="ro-RO" w:eastAsia="ru-RU"/>
              </w:rPr>
            </w:pPr>
            <w:r w:rsidRPr="00D91BCA">
              <w:rPr>
                <w:rFonts w:ascii="Times New Roman" w:eastAsia="Times New Roman" w:hAnsi="Times New Roman" w:cs="Times New Roman"/>
                <w:b/>
                <w:bCs/>
                <w:lang w:val="ro-RO" w:eastAsia="ru-RU"/>
              </w:rPr>
              <w:t>Zecimală</w:t>
            </w:r>
          </w:p>
        </w:tc>
      </w:tr>
      <w:tr w:rsidR="00E75E22" w:rsidRPr="00D91BCA" w:rsidTr="00E75E22">
        <w:trPr>
          <w:trHeight w:val="401"/>
        </w:trPr>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TRAN_N</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Numeric</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10</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2</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IDNO_ SIND</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17</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3</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IDNO_RAM</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17</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4</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SECTOR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Numeric</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5</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5</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IDNO_AGENT</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17</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6</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AGENT_NUME</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100</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7</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NPP</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50</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8</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IDNP</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13</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9</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FUNCTIA</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30</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10</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SAN</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Numeric</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5</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11</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BILET_SER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Character</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5</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rPr>
          <w:trHeight w:val="188"/>
        </w:trPr>
        <w:tc>
          <w:tcPr>
            <w:tcW w:w="126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12</w:t>
            </w:r>
          </w:p>
        </w:tc>
        <w:tc>
          <w:tcPr>
            <w:tcW w:w="2520" w:type="dxa"/>
            <w:tcBorders>
              <w:left w:val="single" w:sz="8"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BILET_N</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Numeric</w:t>
            </w:r>
          </w:p>
        </w:tc>
        <w:tc>
          <w:tcPr>
            <w:tcW w:w="1620" w:type="dxa"/>
            <w:tcBorders>
              <w:left w:val="single" w:sz="4" w:space="0" w:color="000000"/>
              <w:bottom w:val="single" w:sz="4" w:space="0" w:color="000000"/>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10</w:t>
            </w:r>
          </w:p>
        </w:tc>
        <w:tc>
          <w:tcPr>
            <w:tcW w:w="1800" w:type="dxa"/>
            <w:tcBorders>
              <w:top w:val="single" w:sz="4" w:space="0" w:color="000000"/>
              <w:left w:val="single" w:sz="4" w:space="0" w:color="000000"/>
              <w:bottom w:val="single" w:sz="4" w:space="0" w:color="000000"/>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left w:val="single" w:sz="8" w:space="0" w:color="000000"/>
              <w:bottom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13</w:t>
            </w:r>
          </w:p>
        </w:tc>
        <w:tc>
          <w:tcPr>
            <w:tcW w:w="2520" w:type="dxa"/>
            <w:tcBorders>
              <w:left w:val="single" w:sz="8" w:space="0" w:color="000000"/>
              <w:bottom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PRET</w:t>
            </w:r>
          </w:p>
        </w:tc>
        <w:tc>
          <w:tcPr>
            <w:tcW w:w="1620" w:type="dxa"/>
            <w:tcBorders>
              <w:left w:val="single" w:sz="4" w:space="0" w:color="000000"/>
              <w:bottom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Numeric</w:t>
            </w:r>
          </w:p>
        </w:tc>
        <w:tc>
          <w:tcPr>
            <w:tcW w:w="1620" w:type="dxa"/>
            <w:tcBorders>
              <w:left w:val="single" w:sz="4" w:space="0" w:color="000000"/>
              <w:bottom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8</w:t>
            </w:r>
          </w:p>
        </w:tc>
        <w:tc>
          <w:tcPr>
            <w:tcW w:w="1800" w:type="dxa"/>
            <w:tcBorders>
              <w:top w:val="single" w:sz="4" w:space="0" w:color="000000"/>
              <w:left w:val="single" w:sz="4" w:space="0" w:color="000000"/>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2</w:t>
            </w:r>
          </w:p>
        </w:tc>
      </w:tr>
      <w:tr w:rsidR="00E75E22" w:rsidRPr="00D91BCA" w:rsidTr="00E75E22">
        <w:tc>
          <w:tcPr>
            <w:tcW w:w="126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14</w:t>
            </w:r>
          </w:p>
        </w:tc>
        <w:tc>
          <w:tcPr>
            <w:tcW w:w="25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ACHIT_D</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Date</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c>
          <w:tcPr>
            <w:tcW w:w="180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15</w:t>
            </w:r>
          </w:p>
        </w:tc>
        <w:tc>
          <w:tcPr>
            <w:tcW w:w="25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CASAT_D</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Date</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c>
          <w:tcPr>
            <w:tcW w:w="180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16</w:t>
            </w:r>
          </w:p>
        </w:tc>
        <w:tc>
          <w:tcPr>
            <w:tcW w:w="25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ANULAT_D</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Date</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c>
          <w:tcPr>
            <w:tcW w:w="180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17</w:t>
            </w:r>
          </w:p>
        </w:tc>
        <w:tc>
          <w:tcPr>
            <w:tcW w:w="25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PLATIT_D</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Date</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c>
          <w:tcPr>
            <w:tcW w:w="180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r w:rsidR="00E75E22" w:rsidRPr="00D91BCA" w:rsidTr="00E75E22">
        <w:tc>
          <w:tcPr>
            <w:tcW w:w="126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18</w:t>
            </w:r>
          </w:p>
        </w:tc>
        <w:tc>
          <w:tcPr>
            <w:tcW w:w="25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ELUCIDAT_D</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r w:rsidRPr="00D91BCA">
              <w:rPr>
                <w:rFonts w:ascii="Times New Roman" w:eastAsia="Times New Roman" w:hAnsi="Times New Roman" w:cs="Times New Roman"/>
                <w:lang w:val="ro-RO" w:eastAsia="ru-RU"/>
              </w:rPr>
              <w:t>Date</w:t>
            </w:r>
          </w:p>
        </w:tc>
        <w:tc>
          <w:tcPr>
            <w:tcW w:w="162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c>
          <w:tcPr>
            <w:tcW w:w="1800" w:type="dxa"/>
            <w:tcBorders>
              <w:top w:val="single" w:sz="4" w:space="0" w:color="auto"/>
              <w:left w:val="single" w:sz="4" w:space="0" w:color="auto"/>
              <w:bottom w:val="single" w:sz="4" w:space="0" w:color="auto"/>
              <w:right w:val="single" w:sz="4" w:space="0" w:color="auto"/>
            </w:tcBorders>
            <w:vAlign w:val="bottom"/>
          </w:tcPr>
          <w:p w:rsidR="00E75E22" w:rsidRPr="00D91BCA" w:rsidRDefault="00E75E22" w:rsidP="00E75E22">
            <w:pPr>
              <w:snapToGrid w:val="0"/>
              <w:spacing w:after="120" w:line="240" w:lineRule="auto"/>
              <w:rPr>
                <w:rFonts w:ascii="Times New Roman" w:eastAsia="Times New Roman" w:hAnsi="Times New Roman" w:cs="Times New Roman"/>
                <w:lang w:val="ro-RO" w:eastAsia="ru-RU"/>
              </w:rPr>
            </w:pPr>
          </w:p>
        </w:tc>
      </w:tr>
    </w:tbl>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E75E22" w:rsidRPr="00D91BCA" w:rsidRDefault="00E75E22" w:rsidP="00E75E22">
      <w:pPr>
        <w:spacing w:after="0" w:line="240" w:lineRule="auto"/>
        <w:jc w:val="center"/>
        <w:rPr>
          <w:rFonts w:ascii="Times New Roman" w:eastAsia="Times New Roman" w:hAnsi="Times New Roman" w:cs="Times New Roman"/>
          <w:sz w:val="16"/>
          <w:szCs w:val="16"/>
          <w:lang w:val="ro-RO" w:eastAsia="ru-RU"/>
        </w:rPr>
      </w:pPr>
    </w:p>
    <w:p w:rsidR="005419A9" w:rsidRPr="00D91BCA" w:rsidRDefault="005419A9" w:rsidP="00E75E22">
      <w:pPr>
        <w:spacing w:after="0" w:line="240" w:lineRule="auto"/>
        <w:jc w:val="center"/>
        <w:rPr>
          <w:rFonts w:ascii="Times New Roman" w:eastAsia="Times New Roman" w:hAnsi="Times New Roman" w:cs="Times New Roman"/>
          <w:sz w:val="16"/>
          <w:szCs w:val="16"/>
          <w:lang w:val="ro-RO" w:eastAsia="ru-RU"/>
        </w:rPr>
        <w:sectPr w:rsidR="005419A9" w:rsidRPr="00D91BCA" w:rsidSect="005419A9">
          <w:pgSz w:w="12240" w:h="15840"/>
          <w:pgMar w:top="1134" w:right="850" w:bottom="1135" w:left="1134" w:header="708" w:footer="708" w:gutter="0"/>
          <w:cols w:space="708"/>
          <w:docGrid w:linePitch="360"/>
        </w:sectPr>
      </w:pPr>
    </w:p>
    <w:p w:rsidR="00E75E22" w:rsidRPr="00D91BCA" w:rsidRDefault="00E75E22" w:rsidP="005419A9">
      <w:pPr>
        <w:spacing w:after="0" w:line="240" w:lineRule="auto"/>
        <w:ind w:left="567" w:right="113"/>
        <w:jc w:val="right"/>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lastRenderedPageBreak/>
        <w:t xml:space="preserve">Anexa nr.2 la Ordinul </w:t>
      </w:r>
      <w:r w:rsidRPr="00D91BCA">
        <w:rPr>
          <w:rFonts w:ascii="Times New Roman" w:eastAsia="Times New Roman" w:hAnsi="Times New Roman" w:cs="Times New Roman"/>
          <w:bCs/>
          <w:sz w:val="24"/>
          <w:szCs w:val="24"/>
          <w:lang w:val="ro-RO" w:eastAsia="ru-RU"/>
        </w:rPr>
        <w:t>nr.</w:t>
      </w:r>
      <w:r w:rsidR="00C14FF9">
        <w:rPr>
          <w:rFonts w:ascii="Times New Roman" w:eastAsia="Times New Roman" w:hAnsi="Times New Roman" w:cs="Times New Roman"/>
          <w:bCs/>
          <w:sz w:val="24"/>
          <w:szCs w:val="24"/>
          <w:lang w:val="ro-RO" w:eastAsia="ru-RU"/>
        </w:rPr>
        <w:t>56-A</w:t>
      </w:r>
      <w:r w:rsidRPr="00D91BCA">
        <w:rPr>
          <w:rFonts w:ascii="Times New Roman" w:eastAsia="Times New Roman" w:hAnsi="Times New Roman" w:cs="Times New Roman"/>
          <w:bCs/>
          <w:sz w:val="24"/>
          <w:szCs w:val="24"/>
          <w:lang w:val="ro-RO" w:eastAsia="ru-RU"/>
        </w:rPr>
        <w:t xml:space="preserve"> </w:t>
      </w:r>
      <w:r w:rsidRPr="00D91BCA">
        <w:rPr>
          <w:rFonts w:ascii="Times New Roman" w:eastAsia="Times New Roman" w:hAnsi="Times New Roman" w:cs="Times New Roman"/>
          <w:sz w:val="24"/>
          <w:szCs w:val="24"/>
          <w:lang w:val="ro-RO" w:eastAsia="ru-RU"/>
        </w:rPr>
        <w:t xml:space="preserve">din </w:t>
      </w:r>
      <w:r w:rsidR="00C14FF9">
        <w:rPr>
          <w:rFonts w:ascii="Times New Roman" w:eastAsia="Times New Roman" w:hAnsi="Times New Roman" w:cs="Times New Roman"/>
          <w:sz w:val="24"/>
          <w:szCs w:val="24"/>
          <w:lang w:val="ro-RO" w:eastAsia="ru-RU"/>
        </w:rPr>
        <w:t>01.04.2025</w:t>
      </w:r>
      <w:r w:rsidRPr="00D91BCA">
        <w:rPr>
          <w:rFonts w:ascii="Times New Roman" w:eastAsia="Times New Roman" w:hAnsi="Times New Roman" w:cs="Times New Roman"/>
          <w:sz w:val="20"/>
          <w:szCs w:val="20"/>
          <w:lang w:val="ro-RO" w:eastAsia="ru-RU"/>
        </w:rPr>
        <w:t xml:space="preserve"> </w:t>
      </w:r>
    </w:p>
    <w:p w:rsidR="00E75E22" w:rsidRPr="00D91BCA" w:rsidRDefault="00E75E22" w:rsidP="005419A9">
      <w:pPr>
        <w:spacing w:after="0" w:line="240" w:lineRule="auto"/>
        <w:ind w:left="567" w:right="113"/>
        <w:jc w:val="center"/>
        <w:rPr>
          <w:rFonts w:ascii="Times New Roman" w:eastAsia="Times New Roman" w:hAnsi="Times New Roman" w:cs="Times New Roman"/>
          <w:sz w:val="20"/>
          <w:szCs w:val="20"/>
          <w:lang w:val="ro-RO" w:eastAsia="ru-RU"/>
        </w:rPr>
      </w:pPr>
    </w:p>
    <w:p w:rsidR="00E75E22" w:rsidRPr="00D91BCA" w:rsidRDefault="00E75E22" w:rsidP="00F32D9B">
      <w:pPr>
        <w:spacing w:after="0" w:line="240" w:lineRule="auto"/>
        <w:ind w:right="113"/>
        <w:jc w:val="center"/>
        <w:rPr>
          <w:rFonts w:ascii="Times New Roman" w:eastAsia="Times New Roman" w:hAnsi="Times New Roman" w:cs="Times New Roman"/>
          <w:b/>
          <w:bCs/>
          <w:iCs/>
          <w:sz w:val="24"/>
          <w:szCs w:val="24"/>
          <w:lang w:val="ro-RO" w:eastAsia="ru-RU"/>
        </w:rPr>
      </w:pPr>
      <w:r w:rsidRPr="00D91BCA">
        <w:rPr>
          <w:rFonts w:ascii="Times New Roman" w:eastAsia="Times New Roman" w:hAnsi="Times New Roman" w:cs="Times New Roman"/>
          <w:b/>
          <w:bCs/>
          <w:sz w:val="24"/>
          <w:szCs w:val="24"/>
          <w:lang w:val="ro-RO" w:eastAsia="ru-RU"/>
        </w:rPr>
        <w:t>Normele metodologice privind modul de întocmire a Formularului</w:t>
      </w:r>
      <w:r w:rsidRPr="00D91BCA">
        <w:rPr>
          <w:rFonts w:ascii="Times New Roman" w:eastAsia="Times New Roman" w:hAnsi="Times New Roman" w:cs="Times New Roman"/>
          <w:b/>
          <w:bCs/>
          <w:iCs/>
          <w:sz w:val="24"/>
          <w:szCs w:val="24"/>
          <w:lang w:val="ro-RO" w:eastAsia="ru-RU"/>
        </w:rPr>
        <w:t xml:space="preserve"> Raportului privind utilizarea biletelor de tratament balneosanatorial prezentat de către Confederaţia Naţională a Sindicatelor din Moldova pentru entităţile în care există organizaţie sindicală primară şi Casele Teritoriale de Asigurări Sociale pentru entităţile în care nu există organizaţie sindicală primară</w:t>
      </w:r>
      <w:r w:rsidR="00F32D9B" w:rsidRPr="00D91BCA">
        <w:rPr>
          <w:rFonts w:ascii="Times New Roman" w:eastAsia="Times New Roman" w:hAnsi="Times New Roman" w:cs="Times New Roman"/>
          <w:sz w:val="24"/>
          <w:szCs w:val="24"/>
          <w:lang w:val="ro-RO" w:eastAsia="ru-RU"/>
        </w:rPr>
        <w:t xml:space="preserve"> </w:t>
      </w:r>
      <w:r w:rsidR="00F32D9B" w:rsidRPr="00D91BCA">
        <w:rPr>
          <w:rFonts w:ascii="Times New Roman" w:eastAsia="Times New Roman" w:hAnsi="Times New Roman" w:cs="Times New Roman"/>
          <w:b/>
          <w:sz w:val="24"/>
          <w:szCs w:val="24"/>
          <w:lang w:val="ro-RO" w:eastAsia="ru-RU"/>
        </w:rPr>
        <w:t>precum și entitățile în care activează persoanele ale căror date privind identitatea și calitatea de angajat constituie secret de stat</w:t>
      </w:r>
      <w:r w:rsidRPr="00D91BCA">
        <w:rPr>
          <w:rFonts w:ascii="Times New Roman" w:eastAsia="Times New Roman" w:hAnsi="Times New Roman" w:cs="Times New Roman"/>
          <w:b/>
          <w:bCs/>
          <w:iCs/>
          <w:sz w:val="24"/>
          <w:szCs w:val="24"/>
          <w:lang w:val="ro-RO" w:eastAsia="ru-RU"/>
        </w:rPr>
        <w:t>, Forma – 2 BTS</w:t>
      </w:r>
    </w:p>
    <w:p w:rsidR="00E75E22" w:rsidRPr="00D91BCA" w:rsidRDefault="00E75E22" w:rsidP="00F32D9B">
      <w:pPr>
        <w:spacing w:after="0" w:line="120" w:lineRule="auto"/>
        <w:ind w:right="113"/>
        <w:jc w:val="center"/>
        <w:rPr>
          <w:rFonts w:ascii="Times New Roman" w:eastAsia="Times New Roman" w:hAnsi="Times New Roman" w:cs="Times New Roman"/>
          <w:b/>
          <w:bCs/>
          <w:iCs/>
          <w:sz w:val="24"/>
          <w:szCs w:val="24"/>
          <w:lang w:val="ro-RO" w:eastAsia="ru-RU"/>
        </w:rPr>
      </w:pPr>
    </w:p>
    <w:p w:rsidR="00E75E22" w:rsidRPr="00D91BCA" w:rsidRDefault="00E75E22" w:rsidP="00F32D9B">
      <w:pPr>
        <w:spacing w:after="0" w:line="240" w:lineRule="auto"/>
        <w:ind w:right="113"/>
        <w:jc w:val="center"/>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bCs/>
          <w:iCs/>
          <w:sz w:val="24"/>
          <w:szCs w:val="24"/>
          <w:lang w:val="ro-RO" w:eastAsia="ru-RU"/>
        </w:rPr>
        <w:t>I. Dispoziţii</w:t>
      </w:r>
      <w:r w:rsidRPr="00D91BCA">
        <w:rPr>
          <w:rFonts w:ascii="Times New Roman" w:eastAsia="Times New Roman" w:hAnsi="Times New Roman" w:cs="Times New Roman"/>
          <w:b/>
          <w:bCs/>
          <w:i/>
          <w:iCs/>
          <w:sz w:val="24"/>
          <w:szCs w:val="24"/>
          <w:lang w:val="ro-RO" w:eastAsia="ru-RU"/>
        </w:rPr>
        <w:t xml:space="preserve"> </w:t>
      </w:r>
      <w:r w:rsidRPr="00D91BCA">
        <w:rPr>
          <w:rFonts w:ascii="Times New Roman" w:eastAsia="Times New Roman" w:hAnsi="Times New Roman" w:cs="Times New Roman"/>
          <w:b/>
          <w:bCs/>
          <w:iCs/>
          <w:sz w:val="24"/>
          <w:szCs w:val="24"/>
          <w:lang w:val="ro-RO" w:eastAsia="ru-RU"/>
        </w:rPr>
        <w:t>generale</w:t>
      </w:r>
    </w:p>
    <w:p w:rsidR="00E75E22" w:rsidRPr="00D91BCA" w:rsidRDefault="00E75E22" w:rsidP="00F32D9B">
      <w:pPr>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1. Prezentele Norme metodologice stabilesc modul de întocmire a </w:t>
      </w:r>
      <w:r w:rsidRPr="00D91BCA">
        <w:rPr>
          <w:rFonts w:ascii="Times New Roman" w:eastAsia="Times New Roman" w:hAnsi="Times New Roman" w:cs="Times New Roman"/>
          <w:bCs/>
          <w:sz w:val="24"/>
          <w:szCs w:val="24"/>
          <w:lang w:val="ro-RO" w:eastAsia="ru-RU"/>
        </w:rPr>
        <w:t>Formularului</w:t>
      </w:r>
      <w:r w:rsidRPr="00D91BCA">
        <w:rPr>
          <w:rFonts w:ascii="Times New Roman" w:eastAsia="Times New Roman" w:hAnsi="Times New Roman" w:cs="Times New Roman"/>
          <w:bCs/>
          <w:iCs/>
          <w:sz w:val="24"/>
          <w:szCs w:val="24"/>
          <w:lang w:val="ro-RO" w:eastAsia="ru-RU"/>
        </w:rPr>
        <w:t xml:space="preserve"> Raportului privind utilizarea biletelor de tratament balneosanatorial prezentat de către Confederaţia Naţională a Sindicatelor din Moldova (în continuare CNSM) pentru entităţile în care există organizaţie sindicală primară</w:t>
      </w:r>
      <w:r w:rsidRPr="00D91BCA">
        <w:rPr>
          <w:rFonts w:ascii="Times New Roman" w:eastAsia="Times New Roman" w:hAnsi="Times New Roman" w:cs="Times New Roman"/>
          <w:b/>
          <w:bCs/>
          <w:iCs/>
          <w:sz w:val="24"/>
          <w:szCs w:val="24"/>
          <w:lang w:val="ro-RO" w:eastAsia="ru-RU"/>
        </w:rPr>
        <w:t xml:space="preserve"> </w:t>
      </w:r>
      <w:r w:rsidRPr="00D91BCA">
        <w:rPr>
          <w:rFonts w:ascii="Times New Roman" w:eastAsia="Times New Roman" w:hAnsi="Times New Roman" w:cs="Times New Roman"/>
          <w:bCs/>
          <w:iCs/>
          <w:sz w:val="24"/>
          <w:szCs w:val="24"/>
          <w:lang w:val="ro-RO" w:eastAsia="ru-RU"/>
        </w:rPr>
        <w:t>şi Casele Teritoriale de Asigurări Sociale (în continuare CTAS)</w:t>
      </w:r>
      <w:r w:rsidRPr="00D91BCA">
        <w:rPr>
          <w:rFonts w:ascii="Times New Roman" w:eastAsia="Times New Roman" w:hAnsi="Times New Roman" w:cs="Times New Roman"/>
          <w:b/>
          <w:bCs/>
          <w:iCs/>
          <w:sz w:val="24"/>
          <w:szCs w:val="24"/>
          <w:lang w:val="ro-RO" w:eastAsia="ru-RU"/>
        </w:rPr>
        <w:t xml:space="preserve"> </w:t>
      </w:r>
      <w:r w:rsidRPr="00D91BCA">
        <w:rPr>
          <w:rFonts w:ascii="Times New Roman" w:eastAsia="Times New Roman" w:hAnsi="Times New Roman" w:cs="Times New Roman"/>
          <w:bCs/>
          <w:iCs/>
          <w:sz w:val="24"/>
          <w:szCs w:val="24"/>
          <w:lang w:val="ro-RO" w:eastAsia="ru-RU"/>
        </w:rPr>
        <w:t>pentru entităţile în care nu există organizaţie sindicală primară</w:t>
      </w:r>
      <w:r w:rsidR="00F32D9B" w:rsidRPr="00D91BCA">
        <w:rPr>
          <w:rFonts w:ascii="Times New Roman" w:eastAsia="Times New Roman" w:hAnsi="Times New Roman" w:cs="Times New Roman"/>
          <w:sz w:val="24"/>
          <w:szCs w:val="24"/>
          <w:lang w:val="ro-RO" w:eastAsia="ru-RU"/>
        </w:rPr>
        <w:t xml:space="preserve"> precum și entitățile în care activează persoanele ale căror date privind identitatea și calitatea de angajat constituie secret de stat</w:t>
      </w:r>
      <w:r w:rsidRPr="00D91BCA">
        <w:rPr>
          <w:rFonts w:ascii="Times New Roman" w:eastAsia="Times New Roman" w:hAnsi="Times New Roman" w:cs="Times New Roman"/>
          <w:bCs/>
          <w:iCs/>
          <w:sz w:val="24"/>
          <w:szCs w:val="24"/>
          <w:lang w:val="ro-RO" w:eastAsia="ru-RU"/>
        </w:rPr>
        <w:t>, Forma – 2 BTS (în continuare Raportul F – 2 BTS)</w:t>
      </w:r>
      <w:r w:rsidRPr="00D91BCA">
        <w:rPr>
          <w:rFonts w:ascii="Times New Roman" w:eastAsia="Times New Roman" w:hAnsi="Times New Roman" w:cs="Times New Roman"/>
          <w:sz w:val="24"/>
          <w:szCs w:val="24"/>
          <w:lang w:val="ro-RO" w:eastAsia="ru-RU"/>
        </w:rPr>
        <w:t xml:space="preserve">. </w:t>
      </w:r>
    </w:p>
    <w:p w:rsidR="00E75E22" w:rsidRPr="00D91BCA" w:rsidRDefault="00E75E22" w:rsidP="00F32D9B">
      <w:pPr>
        <w:spacing w:after="0" w:line="240" w:lineRule="auto"/>
        <w:ind w:right="113"/>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Normele metodologice sunt elaborate în conformi</w:t>
      </w:r>
      <w:r w:rsidR="002228D1">
        <w:rPr>
          <w:rFonts w:ascii="Times New Roman" w:eastAsia="Times New Roman" w:hAnsi="Times New Roman" w:cs="Times New Roman"/>
          <w:sz w:val="24"/>
          <w:szCs w:val="24"/>
          <w:lang w:val="ro-RO" w:eastAsia="ru-RU"/>
        </w:rPr>
        <w:t>ta</w:t>
      </w:r>
      <w:r w:rsidRPr="00D91BCA">
        <w:rPr>
          <w:rFonts w:ascii="Times New Roman" w:eastAsia="Times New Roman" w:hAnsi="Times New Roman" w:cs="Times New Roman"/>
          <w:sz w:val="24"/>
          <w:szCs w:val="24"/>
          <w:lang w:val="ro-RO" w:eastAsia="ru-RU"/>
        </w:rPr>
        <w:t>te cu prevederile actelor normative în vigoare:</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Legea privind sistemul public de asigurări sociale nr. 489/1999;</w:t>
      </w:r>
    </w:p>
    <w:p w:rsidR="00E75E22" w:rsidRPr="00D91BCA" w:rsidRDefault="00E75E22" w:rsidP="00F32D9B">
      <w:pPr>
        <w:numPr>
          <w:ilvl w:val="0"/>
          <w:numId w:val="19"/>
        </w:numPr>
        <w:tabs>
          <w:tab w:val="clear" w:pos="502"/>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Cs/>
          <w:iCs/>
          <w:sz w:val="24"/>
          <w:szCs w:val="24"/>
          <w:lang w:val="ro-RO" w:eastAsia="ru-RU"/>
        </w:rPr>
        <w:t>Legea contabilităţii nr. 113/ 2007</w:t>
      </w:r>
      <w:r w:rsidRPr="00D91BCA">
        <w:rPr>
          <w:rFonts w:ascii="Times New Roman" w:eastAsia="Times New Roman" w:hAnsi="Times New Roman" w:cs="Times New Roman"/>
          <w:iCs/>
          <w:sz w:val="24"/>
          <w:szCs w:val="24"/>
          <w:lang w:val="ro-RO" w:eastAsia="ru-RU"/>
        </w:rPr>
        <w:t>;</w:t>
      </w:r>
      <w:r w:rsidRPr="00D91BCA">
        <w:rPr>
          <w:rFonts w:ascii="Times New Roman" w:eastAsia="Times New Roman" w:hAnsi="Times New Roman" w:cs="Times New Roman"/>
          <w:bCs/>
          <w:iCs/>
          <w:sz w:val="24"/>
          <w:szCs w:val="24"/>
          <w:lang w:val="ro-RO" w:eastAsia="ru-RU"/>
        </w:rPr>
        <w:t xml:space="preserve"> </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Legii </w:t>
      </w:r>
      <w:r w:rsidRPr="00D91BCA">
        <w:rPr>
          <w:rFonts w:ascii="Times New Roman" w:eastAsia="Times New Roman" w:hAnsi="Times New Roman" w:cs="Times New Roman"/>
          <w:noProof/>
          <w:sz w:val="24"/>
          <w:szCs w:val="24"/>
          <w:lang w:val="ro-RO" w:eastAsia="ru-RU"/>
        </w:rPr>
        <w:t>contabilităţii şi raportării financiare nr.287/2017;</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Cs/>
          <w:iCs/>
          <w:sz w:val="24"/>
          <w:szCs w:val="24"/>
          <w:lang w:val="ro-RO" w:eastAsia="ru-RU"/>
        </w:rPr>
        <w:t xml:space="preserve">Legea bugetului asigurărilor sociale de stat a anului respectiv; </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iCs/>
          <w:sz w:val="24"/>
          <w:szCs w:val="24"/>
          <w:lang w:val="ro-RO" w:eastAsia="ru-RU"/>
        </w:rPr>
        <w:t xml:space="preserve">HG nr.290/2010 privind aprobarea </w:t>
      </w:r>
      <w:r w:rsidRPr="00D91BCA">
        <w:rPr>
          <w:rFonts w:ascii="Times New Roman" w:eastAsia="Times New Roman" w:hAnsi="Times New Roman" w:cs="Times New Roman"/>
          <w:bCs/>
          <w:iCs/>
          <w:sz w:val="24"/>
          <w:szCs w:val="24"/>
          <w:lang w:val="ro-RO" w:eastAsia="ru-RU"/>
        </w:rPr>
        <w:t>Regulamentului cu privire la prestaţiile în sistemul public de asigurări sociale pentru prevenirea îmbolnăvirilor şi recuperarea capacităţii de muncă a asiguraţilor prin tratament balneosanatorial;</w:t>
      </w:r>
      <w:r w:rsidRPr="00D91BCA">
        <w:rPr>
          <w:rFonts w:ascii="Times New Roman" w:eastAsia="Times New Roman" w:hAnsi="Times New Roman" w:cs="Times New Roman"/>
          <w:iCs/>
          <w:sz w:val="24"/>
          <w:szCs w:val="24"/>
          <w:lang w:val="ro-RO" w:eastAsia="ru-RU"/>
        </w:rPr>
        <w:t xml:space="preserve"> </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sz w:val="24"/>
          <w:szCs w:val="24"/>
          <w:lang w:val="ro-RO" w:eastAsia="ru-RU"/>
        </w:rPr>
        <w:t xml:space="preserve">Instrucţiunea privind evidenţa contabilă a Casei </w:t>
      </w:r>
      <w:r w:rsidRPr="00D91BCA">
        <w:rPr>
          <w:rFonts w:ascii="Times New Roman" w:eastAsia="Times New Roman" w:hAnsi="Times New Roman" w:cs="Times New Roman"/>
          <w:bCs/>
          <w:noProof/>
          <w:sz w:val="24"/>
          <w:szCs w:val="24"/>
          <w:lang w:val="ro-RO" w:eastAsia="ru-RU"/>
        </w:rPr>
        <w:t>Naţionale de Asigurări Sociale, aprobată prin ordinul intern al CNAS nr.143-A din 17.10.2019 şi coordonată prin scrisoarea Ministerului Finanţelor al RM nr. 12/4-4-131 din 13.12.2019;</w:t>
      </w:r>
    </w:p>
    <w:p w:rsidR="00E75E22" w:rsidRPr="00D91BCA" w:rsidRDefault="00E75E22" w:rsidP="00F32D9B">
      <w:pPr>
        <w:numPr>
          <w:ilvl w:val="0"/>
          <w:numId w:val="19"/>
        </w:numPr>
        <w:tabs>
          <w:tab w:val="clear" w:pos="502"/>
          <w:tab w:val="left" w:pos="284"/>
        </w:tabs>
        <w:spacing w:after="0" w:line="240" w:lineRule="auto"/>
        <w:ind w:left="567" w:right="113" w:hanging="283"/>
        <w:jc w:val="both"/>
        <w:rPr>
          <w:rFonts w:ascii="Times New Roman" w:eastAsia="Times New Roman" w:hAnsi="Times New Roman" w:cs="Times New Roman"/>
          <w:noProof/>
          <w:sz w:val="24"/>
          <w:szCs w:val="24"/>
          <w:lang w:val="ro-RO" w:eastAsia="ru-RU"/>
        </w:rPr>
      </w:pPr>
      <w:r w:rsidRPr="00D91BCA">
        <w:rPr>
          <w:rFonts w:ascii="Times New Roman" w:eastAsia="Times New Roman" w:hAnsi="Times New Roman" w:cs="Times New Roman"/>
          <w:iCs/>
          <w:noProof/>
          <w:sz w:val="24"/>
          <w:szCs w:val="24"/>
          <w:lang w:val="ro-RO" w:eastAsia="ru-RU"/>
        </w:rPr>
        <w:t>Politica de contabilitate a Casei Naţionale de Asigurări Sociale aprobată anual prin ordinul intern al CNAS şi coordonată cu Ministerul Finanţelor.</w:t>
      </w:r>
    </w:p>
    <w:p w:rsidR="00E75E22" w:rsidRPr="00D91BCA" w:rsidRDefault="00E75E22" w:rsidP="00F32D9B">
      <w:pPr>
        <w:spacing w:after="0" w:line="120" w:lineRule="auto"/>
        <w:ind w:right="113"/>
        <w:jc w:val="both"/>
        <w:rPr>
          <w:rFonts w:ascii="Times New Roman" w:eastAsia="Times New Roman" w:hAnsi="Times New Roman" w:cs="Times New Roman"/>
          <w:noProof/>
          <w:sz w:val="24"/>
          <w:szCs w:val="24"/>
          <w:lang w:val="ro-RO" w:eastAsia="ru-RU"/>
        </w:rPr>
      </w:pPr>
    </w:p>
    <w:p w:rsidR="00E75E22" w:rsidRPr="00D91BCA" w:rsidRDefault="00E75E22" w:rsidP="00F32D9B">
      <w:pPr>
        <w:tabs>
          <w:tab w:val="left" w:pos="900"/>
        </w:tabs>
        <w:spacing w:after="0" w:line="240" w:lineRule="auto"/>
        <w:ind w:right="113"/>
        <w:jc w:val="both"/>
        <w:rPr>
          <w:rFonts w:ascii="Times New Roman" w:eastAsia="Times New Roman" w:hAnsi="Times New Roman" w:cs="Times New Roman"/>
          <w:noProof/>
          <w:sz w:val="24"/>
          <w:szCs w:val="24"/>
          <w:lang w:val="ro-RO" w:eastAsia="ru-RU"/>
        </w:rPr>
      </w:pPr>
      <w:r w:rsidRPr="00D91BCA">
        <w:rPr>
          <w:rFonts w:ascii="Times New Roman" w:eastAsia="Times New Roman" w:hAnsi="Times New Roman" w:cs="Times New Roman"/>
          <w:noProof/>
          <w:sz w:val="24"/>
          <w:szCs w:val="24"/>
          <w:lang w:val="ro-RO" w:eastAsia="ru-RU"/>
        </w:rPr>
        <w:t xml:space="preserve">2. Prezentele Norme metodologice sunt elaborate în scopul executării prevederilor pct. 38 şi 41 al Regulamentului </w:t>
      </w:r>
      <w:r w:rsidRPr="00D91BCA">
        <w:rPr>
          <w:rFonts w:ascii="Times New Roman" w:eastAsia="Times New Roman" w:hAnsi="Times New Roman" w:cs="Times New Roman"/>
          <w:iCs/>
          <w:noProof/>
          <w:sz w:val="24"/>
          <w:szCs w:val="24"/>
          <w:lang w:val="ro-RO" w:eastAsia="ru-RU"/>
        </w:rPr>
        <w:t xml:space="preserve">aprobat prin HG nr.290/2010 </w:t>
      </w:r>
      <w:r w:rsidRPr="00D91BCA">
        <w:rPr>
          <w:rFonts w:ascii="Times New Roman" w:eastAsia="Times New Roman" w:hAnsi="Times New Roman" w:cs="Times New Roman"/>
          <w:noProof/>
          <w:sz w:val="24"/>
          <w:szCs w:val="24"/>
          <w:lang w:val="ro-RO" w:eastAsia="ru-RU"/>
        </w:rPr>
        <w:t>şi actualizării Raportului F – 2 BTS, conform cerinţelor actuale pentru menţinerea evidenţei contabile a mijloacelor băneşti destinate pentru tratamentul balneosanatorial al asiguraţilor, în baza biletelor achiziţionate din mijloacele bugetului asigurărilor sociale de stat.</w:t>
      </w:r>
    </w:p>
    <w:p w:rsidR="00E75E22" w:rsidRPr="00D91BCA" w:rsidRDefault="00E75E22" w:rsidP="00F32D9B">
      <w:pPr>
        <w:tabs>
          <w:tab w:val="left" w:pos="900"/>
        </w:tabs>
        <w:spacing w:after="0" w:line="240" w:lineRule="auto"/>
        <w:ind w:right="113"/>
        <w:rPr>
          <w:rFonts w:ascii="Times New Roman" w:eastAsia="Times New Roman" w:hAnsi="Times New Roman" w:cs="Times New Roman"/>
          <w:noProof/>
          <w:sz w:val="16"/>
          <w:szCs w:val="16"/>
          <w:lang w:val="ro-RO" w:eastAsia="ru-RU"/>
        </w:rPr>
      </w:pPr>
    </w:p>
    <w:p w:rsidR="00E75E22" w:rsidRPr="00D91BCA" w:rsidRDefault="00E75E22" w:rsidP="00F32D9B">
      <w:pPr>
        <w:spacing w:after="0" w:line="240" w:lineRule="auto"/>
        <w:ind w:right="113"/>
        <w:jc w:val="both"/>
        <w:rPr>
          <w:rFonts w:ascii="Times New Roman" w:eastAsia="Times New Roman" w:hAnsi="Times New Roman" w:cs="Times New Roman"/>
          <w:iCs/>
          <w:sz w:val="24"/>
          <w:szCs w:val="24"/>
          <w:lang w:val="ro-RO" w:eastAsia="ru-RU"/>
        </w:rPr>
      </w:pPr>
      <w:r w:rsidRPr="00D91BCA">
        <w:rPr>
          <w:rFonts w:ascii="Times New Roman" w:eastAsia="Times New Roman" w:hAnsi="Times New Roman" w:cs="Times New Roman"/>
          <w:noProof/>
          <w:sz w:val="24"/>
          <w:szCs w:val="24"/>
          <w:lang w:val="ro-RO" w:eastAsia="ru-RU"/>
        </w:rPr>
        <w:t xml:space="preserve">3. Raportul F – 2 BTS se întocmeşte valoric (unitatea de măsură în lei) şi cantitativ, şi se prezintă trimestrial pe suport de hârtie şi în format electronic în conformitate cu formularele aprobate prin Ordin intern al Casei Naţionale de Asigurări Sociale (în continuare CNAS) până la data de 25 a lunii care urmează după trimestrul de gestiune, </w:t>
      </w:r>
      <w:r w:rsidRPr="00D91BCA">
        <w:rPr>
          <w:rFonts w:ascii="Times New Roman" w:eastAsia="Times New Roman" w:hAnsi="Times New Roman" w:cs="Times New Roman"/>
          <w:bCs/>
          <w:iCs/>
          <w:noProof/>
          <w:sz w:val="24"/>
          <w:szCs w:val="24"/>
          <w:lang w:val="ro-RO" w:eastAsia="ru-RU"/>
        </w:rPr>
        <w:t xml:space="preserve">în două exemplare, conform prevederilor </w:t>
      </w:r>
      <w:r w:rsidRPr="00D91BCA">
        <w:rPr>
          <w:rFonts w:ascii="Times New Roman" w:eastAsia="Times New Roman" w:hAnsi="Times New Roman" w:cs="Times New Roman"/>
          <w:noProof/>
          <w:sz w:val="24"/>
          <w:szCs w:val="24"/>
          <w:lang w:val="ro-RO" w:eastAsia="ru-RU"/>
        </w:rPr>
        <w:t xml:space="preserve">Regulamentului </w:t>
      </w:r>
      <w:r w:rsidRPr="00D91BCA">
        <w:rPr>
          <w:rFonts w:ascii="Times New Roman" w:eastAsia="Times New Roman" w:hAnsi="Times New Roman" w:cs="Times New Roman"/>
          <w:iCs/>
          <w:noProof/>
          <w:sz w:val="24"/>
          <w:szCs w:val="24"/>
          <w:lang w:val="ro-RO" w:eastAsia="ru-RU"/>
        </w:rPr>
        <w:t>aprobat prin HG RM</w:t>
      </w:r>
      <w:r w:rsidRPr="00D91BCA">
        <w:rPr>
          <w:rFonts w:ascii="Times New Roman" w:eastAsia="Times New Roman" w:hAnsi="Times New Roman" w:cs="Times New Roman"/>
          <w:iCs/>
          <w:sz w:val="24"/>
          <w:szCs w:val="24"/>
          <w:lang w:val="ro-RO" w:eastAsia="ru-RU"/>
        </w:rPr>
        <w:t xml:space="preserve"> nr.290/2010.</w:t>
      </w:r>
    </w:p>
    <w:p w:rsidR="00E75E22" w:rsidRPr="00D91BCA" w:rsidRDefault="00E75E22" w:rsidP="00F32D9B">
      <w:pPr>
        <w:spacing w:after="0" w:line="120" w:lineRule="auto"/>
        <w:ind w:right="113"/>
        <w:jc w:val="both"/>
        <w:rPr>
          <w:rFonts w:ascii="Times New Roman" w:eastAsia="Times New Roman" w:hAnsi="Times New Roman" w:cs="Times New Roman"/>
          <w:iCs/>
          <w:sz w:val="24"/>
          <w:szCs w:val="24"/>
          <w:lang w:val="ro-RO" w:eastAsia="ru-RU"/>
        </w:rPr>
      </w:pPr>
    </w:p>
    <w:p w:rsidR="00E75E22" w:rsidRPr="00D91BCA" w:rsidRDefault="00E75E22" w:rsidP="00F32D9B">
      <w:pPr>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4. În cazul când termenul prezentării Raportului F – 2 BTS coincide cu o zi de odihnă sau sărbătoare, Raportul se prezintă până la ziua de odihnă sau de sărbătoare, care coincide cu ultima zi a termenului de prezentare.</w:t>
      </w:r>
    </w:p>
    <w:p w:rsidR="00E75E22" w:rsidRPr="00D91BCA" w:rsidRDefault="00E75E22" w:rsidP="00F32D9B">
      <w:pPr>
        <w:spacing w:after="0" w:line="120" w:lineRule="auto"/>
        <w:ind w:right="113"/>
        <w:jc w:val="both"/>
        <w:rPr>
          <w:rFonts w:ascii="Times New Roman" w:eastAsia="Times New Roman" w:hAnsi="Times New Roman" w:cs="Times New Roman"/>
          <w:sz w:val="24"/>
          <w:szCs w:val="24"/>
          <w:lang w:val="ro-RO" w:eastAsia="ru-RU"/>
        </w:rPr>
      </w:pPr>
    </w:p>
    <w:p w:rsidR="00E75E22" w:rsidRPr="00D91BCA" w:rsidRDefault="00E75E22" w:rsidP="00F32D9B">
      <w:pPr>
        <w:spacing w:after="0" w:line="240" w:lineRule="auto"/>
        <w:ind w:right="113"/>
        <w:jc w:val="both"/>
        <w:rPr>
          <w:rFonts w:ascii="Times New Roman" w:eastAsia="Times New Roman" w:hAnsi="Times New Roman" w:cs="Times New Roman"/>
          <w:color w:val="FF0000"/>
          <w:sz w:val="24"/>
          <w:szCs w:val="24"/>
          <w:lang w:val="ro-RO" w:eastAsia="ru-RU"/>
        </w:rPr>
      </w:pPr>
      <w:r w:rsidRPr="00D91BCA">
        <w:rPr>
          <w:rFonts w:ascii="Times New Roman" w:eastAsia="Times New Roman" w:hAnsi="Times New Roman" w:cs="Times New Roman"/>
          <w:sz w:val="24"/>
          <w:szCs w:val="24"/>
          <w:lang w:val="ro-RO" w:eastAsia="ru-RU"/>
        </w:rPr>
        <w:t>5. CNSM prezintă în două exemplare Raportul F – 2 BTS privind utilizarea biletelor de tratament balneosanatorial de entităţile în care există organizație sindicală primară pe suport de hârtie prin persoana împuternicită de aceasta, la CNAS.</w:t>
      </w:r>
      <w:r w:rsidRPr="00D91BCA">
        <w:rPr>
          <w:rFonts w:ascii="Times New Roman" w:eastAsia="Times New Roman" w:hAnsi="Times New Roman" w:cs="Times New Roman"/>
          <w:color w:val="FF0000"/>
          <w:sz w:val="24"/>
          <w:szCs w:val="24"/>
          <w:lang w:val="ro-RO" w:eastAsia="ru-RU"/>
        </w:rPr>
        <w:t xml:space="preserve"> </w:t>
      </w:r>
    </w:p>
    <w:p w:rsidR="00E75E22" w:rsidRPr="00D91BCA" w:rsidRDefault="00E75E22" w:rsidP="00F32D9B">
      <w:pPr>
        <w:spacing w:after="0" w:line="120" w:lineRule="auto"/>
        <w:ind w:right="113"/>
        <w:jc w:val="both"/>
        <w:rPr>
          <w:rFonts w:ascii="Times New Roman" w:eastAsia="Times New Roman" w:hAnsi="Times New Roman" w:cs="Times New Roman"/>
          <w:color w:val="FF0000"/>
          <w:sz w:val="24"/>
          <w:szCs w:val="24"/>
          <w:lang w:val="ro-RO" w:eastAsia="ru-RU"/>
        </w:rPr>
      </w:pPr>
    </w:p>
    <w:p w:rsidR="00E75E22" w:rsidRPr="00D91BCA" w:rsidRDefault="00E75E22" w:rsidP="00F32D9B">
      <w:pPr>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lastRenderedPageBreak/>
        <w:t>6. CTAS prezintă în două exemplare Raportul F – 2 BTS privind utilizarea biletelor de tratament balneosanatorial de entităţile în care nu există organizație sindicală primară precum și entitățile în care activează persoanele ale căror date privind identitatea și calitatea de angajat constituie secret de stat, pe suport de hârtie prin persoana împuternicită de aceasta, la CNAS.</w:t>
      </w:r>
    </w:p>
    <w:p w:rsidR="00E75E22" w:rsidRPr="00D91BCA" w:rsidRDefault="00E75E22" w:rsidP="00F32D9B">
      <w:pPr>
        <w:spacing w:after="0" w:line="120" w:lineRule="auto"/>
        <w:ind w:right="113"/>
        <w:jc w:val="both"/>
        <w:rPr>
          <w:rFonts w:ascii="Times New Roman" w:eastAsia="Times New Roman" w:hAnsi="Times New Roman" w:cs="Times New Roman"/>
          <w:sz w:val="24"/>
          <w:szCs w:val="24"/>
          <w:lang w:val="ro-RO" w:eastAsia="ru-RU"/>
        </w:rPr>
      </w:pPr>
    </w:p>
    <w:p w:rsidR="00E75E22" w:rsidRPr="00D91BCA" w:rsidRDefault="00E75E22" w:rsidP="00F32D9B">
      <w:pPr>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7. Pentru confirmarea faptului prezentării Raportului F – 2 BTS în termenul stabilit, pe Rapoarte se va aplica ştampila de intrare a CNAS. Un exemplar rămâne la CNAS, iar al doilea exemplar se restituie CNSR /CTAS.</w:t>
      </w:r>
    </w:p>
    <w:p w:rsidR="00E75E22" w:rsidRPr="00D91BCA" w:rsidRDefault="00E75E22" w:rsidP="00F32D9B">
      <w:pPr>
        <w:spacing w:after="0" w:line="240" w:lineRule="auto"/>
        <w:ind w:right="113"/>
        <w:jc w:val="center"/>
        <w:rPr>
          <w:rFonts w:ascii="Times New Roman" w:eastAsia="Times New Roman" w:hAnsi="Times New Roman" w:cs="Times New Roman"/>
          <w:b/>
          <w:sz w:val="24"/>
          <w:szCs w:val="24"/>
          <w:lang w:val="ro-RO" w:eastAsia="ru-RU"/>
        </w:rPr>
      </w:pPr>
      <w:r w:rsidRPr="00D91BCA">
        <w:rPr>
          <w:rFonts w:ascii="Times New Roman" w:eastAsia="Times New Roman" w:hAnsi="Times New Roman" w:cs="Times New Roman"/>
          <w:b/>
          <w:bCs/>
          <w:iCs/>
          <w:sz w:val="24"/>
          <w:szCs w:val="24"/>
          <w:lang w:val="ro-RO" w:eastAsia="ru-RU"/>
        </w:rPr>
        <w:t xml:space="preserve">II. Modul de întocmire a </w:t>
      </w:r>
      <w:r w:rsidRPr="00D91BCA">
        <w:rPr>
          <w:rFonts w:ascii="Times New Roman" w:eastAsia="Times New Roman" w:hAnsi="Times New Roman" w:cs="Times New Roman"/>
          <w:b/>
          <w:sz w:val="24"/>
          <w:szCs w:val="24"/>
          <w:lang w:val="ro-RO" w:eastAsia="ru-RU"/>
        </w:rPr>
        <w:t>formularului Raportu</w:t>
      </w:r>
      <w:r w:rsidR="00940073">
        <w:rPr>
          <w:rFonts w:ascii="Times New Roman" w:eastAsia="Times New Roman" w:hAnsi="Times New Roman" w:cs="Times New Roman"/>
          <w:b/>
          <w:sz w:val="24"/>
          <w:szCs w:val="24"/>
          <w:lang w:val="ro-RO" w:eastAsia="ru-RU"/>
        </w:rPr>
        <w:t>lu</w:t>
      </w:r>
      <w:r w:rsidRPr="00D91BCA">
        <w:rPr>
          <w:rFonts w:ascii="Times New Roman" w:eastAsia="Times New Roman" w:hAnsi="Times New Roman" w:cs="Times New Roman"/>
          <w:b/>
          <w:sz w:val="24"/>
          <w:szCs w:val="24"/>
          <w:lang w:val="ro-RO" w:eastAsia="ru-RU"/>
        </w:rPr>
        <w:t>i F – 2 BTS</w:t>
      </w:r>
    </w:p>
    <w:p w:rsidR="00E75E22" w:rsidRPr="00D91BCA" w:rsidRDefault="00E75E22" w:rsidP="00F32D9B">
      <w:pPr>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8. Raportului</w:t>
      </w:r>
      <w:r w:rsidRPr="00D91BCA">
        <w:rPr>
          <w:rFonts w:ascii="Times New Roman" w:eastAsia="Times New Roman" w:hAnsi="Times New Roman" w:cs="Times New Roman"/>
          <w:b/>
          <w:i/>
          <w:sz w:val="24"/>
          <w:szCs w:val="24"/>
          <w:lang w:val="ro-RO" w:eastAsia="ru-RU"/>
        </w:rPr>
        <w:t xml:space="preserve"> </w:t>
      </w:r>
      <w:r w:rsidRPr="00D91BCA">
        <w:rPr>
          <w:rFonts w:ascii="Times New Roman" w:eastAsia="Times New Roman" w:hAnsi="Times New Roman" w:cs="Times New Roman"/>
          <w:sz w:val="24"/>
          <w:szCs w:val="24"/>
          <w:lang w:val="ro-RO" w:eastAsia="ru-RU"/>
        </w:rPr>
        <w:t>F – 2 BTS constă din foaia de titlu, cinci tabele, nota explicativă şi actul de confirmare a utilizării biletelor de tratament.</w:t>
      </w:r>
    </w:p>
    <w:p w:rsidR="00E75E22" w:rsidRPr="00D91BCA" w:rsidRDefault="00E75E22" w:rsidP="00F32D9B">
      <w:pPr>
        <w:spacing w:after="0" w:line="120" w:lineRule="auto"/>
        <w:ind w:right="113"/>
        <w:jc w:val="both"/>
        <w:rPr>
          <w:rFonts w:ascii="Times New Roman" w:eastAsia="Times New Roman" w:hAnsi="Times New Roman" w:cs="Times New Roman"/>
          <w:b/>
          <w:bCs/>
          <w:i/>
          <w:iCs/>
          <w:sz w:val="24"/>
          <w:szCs w:val="24"/>
          <w:lang w:val="ro-RO" w:eastAsia="ru-RU"/>
        </w:rPr>
      </w:pPr>
    </w:p>
    <w:p w:rsidR="00E75E22" w:rsidRPr="00D91BCA" w:rsidRDefault="00E75E22" w:rsidP="00F32D9B">
      <w:pPr>
        <w:spacing w:after="0" w:line="240" w:lineRule="auto"/>
        <w:ind w:right="113"/>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9. În foaia de titlu la Raportul F – 2</w:t>
      </w:r>
      <w:r w:rsidRPr="00D91BCA">
        <w:rPr>
          <w:rFonts w:ascii="Times New Roman" w:eastAsia="Times New Roman" w:hAnsi="Times New Roman" w:cs="Times New Roman"/>
          <w:bCs/>
          <w:iCs/>
          <w:sz w:val="24"/>
          <w:szCs w:val="24"/>
          <w:lang w:val="ro-RO" w:eastAsia="ru-RU"/>
        </w:rPr>
        <w:t xml:space="preserve"> BTS</w:t>
      </w:r>
      <w:r w:rsidRPr="00D91BCA">
        <w:rPr>
          <w:rFonts w:ascii="Times New Roman" w:eastAsia="Times New Roman" w:hAnsi="Times New Roman" w:cs="Times New Roman"/>
          <w:sz w:val="24"/>
          <w:szCs w:val="24"/>
          <w:lang w:val="ro-RO" w:eastAsia="ru-RU"/>
        </w:rPr>
        <w:t xml:space="preserve"> se indică în mod obligatoriu:</w:t>
      </w:r>
    </w:p>
    <w:p w:rsidR="00E75E22" w:rsidRPr="00D91BCA" w:rsidRDefault="00E75E22" w:rsidP="00F32D9B">
      <w:pPr>
        <w:numPr>
          <w:ilvl w:val="0"/>
          <w:numId w:val="20"/>
        </w:numPr>
        <w:tabs>
          <w:tab w:val="clear" w:pos="360"/>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bCs/>
          <w:i/>
          <w:iCs/>
          <w:sz w:val="24"/>
          <w:szCs w:val="24"/>
          <w:lang w:val="ro-RO" w:eastAsia="ru-RU"/>
        </w:rPr>
        <w:t>denumirea completă a CNSM/CTAS care a primit bilete de tratament balneosanatorial</w:t>
      </w:r>
      <w:r w:rsidRPr="00D91BCA">
        <w:rPr>
          <w:rFonts w:ascii="Times New Roman" w:eastAsia="Times New Roman" w:hAnsi="Times New Roman" w:cs="Times New Roman"/>
          <w:sz w:val="24"/>
          <w:szCs w:val="24"/>
          <w:lang w:val="ro-RO" w:eastAsia="ru-RU"/>
        </w:rPr>
        <w:t>– se complete</w:t>
      </w:r>
      <w:r w:rsidR="001845D9">
        <w:rPr>
          <w:rFonts w:ascii="Times New Roman" w:eastAsia="Times New Roman" w:hAnsi="Times New Roman" w:cs="Times New Roman"/>
          <w:sz w:val="24"/>
          <w:szCs w:val="24"/>
          <w:lang w:val="ro-RO" w:eastAsia="ru-RU"/>
        </w:rPr>
        <w:t>a</w:t>
      </w:r>
      <w:r w:rsidRPr="00D91BCA">
        <w:rPr>
          <w:rFonts w:ascii="Times New Roman" w:eastAsia="Times New Roman" w:hAnsi="Times New Roman" w:cs="Times New Roman"/>
          <w:sz w:val="24"/>
          <w:szCs w:val="24"/>
          <w:lang w:val="ro-RO" w:eastAsia="ru-RU"/>
        </w:rPr>
        <w:t xml:space="preserve">ză în corespundere cu denumirea CNSM indicat în certificatul de înregistrare, eliberat de organul abilitat / denumirea structurii teritoriale din subordinea CNAS. </w:t>
      </w:r>
    </w:p>
    <w:p w:rsidR="00E75E22" w:rsidRPr="00D91BCA" w:rsidRDefault="00E75E22" w:rsidP="00F32D9B">
      <w:pPr>
        <w:numPr>
          <w:ilvl w:val="0"/>
          <w:numId w:val="20"/>
        </w:numPr>
        <w:tabs>
          <w:tab w:val="clear" w:pos="360"/>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bCs/>
          <w:i/>
          <w:iCs/>
          <w:sz w:val="24"/>
          <w:szCs w:val="24"/>
          <w:lang w:val="ro-RO" w:eastAsia="ru-RU"/>
        </w:rPr>
        <w:t>IDNO sau</w:t>
      </w:r>
      <w:r w:rsidRPr="00D91BCA">
        <w:rPr>
          <w:rFonts w:ascii="Times New Roman" w:eastAsia="Times New Roman" w:hAnsi="Times New Roman" w:cs="Times New Roman"/>
          <w:sz w:val="24"/>
          <w:szCs w:val="24"/>
          <w:lang w:val="ro-RO" w:eastAsia="ru-RU"/>
        </w:rPr>
        <w:t xml:space="preserve"> </w:t>
      </w:r>
      <w:r w:rsidRPr="00D91BCA">
        <w:rPr>
          <w:rFonts w:ascii="Times New Roman" w:eastAsia="Times New Roman" w:hAnsi="Times New Roman" w:cs="Times New Roman"/>
          <w:b/>
          <w:bCs/>
          <w:i/>
          <w:iCs/>
          <w:sz w:val="24"/>
          <w:szCs w:val="24"/>
          <w:lang w:val="ro-RO" w:eastAsia="ru-RU"/>
        </w:rPr>
        <w:t>cod fiscal</w:t>
      </w:r>
      <w:r w:rsidRPr="00D91BCA">
        <w:rPr>
          <w:rFonts w:ascii="Times New Roman" w:eastAsia="Times New Roman" w:hAnsi="Times New Roman" w:cs="Times New Roman"/>
          <w:sz w:val="24"/>
          <w:szCs w:val="24"/>
          <w:lang w:val="ro-RO" w:eastAsia="ru-RU"/>
        </w:rPr>
        <w:t>– se indică în corespundere cu certificatul de atribuire a IDNO sau a codului fiscal;</w:t>
      </w:r>
    </w:p>
    <w:p w:rsidR="00E75E22" w:rsidRPr="00D91BCA" w:rsidRDefault="00E75E22" w:rsidP="00F32D9B">
      <w:pPr>
        <w:numPr>
          <w:ilvl w:val="0"/>
          <w:numId w:val="20"/>
        </w:numPr>
        <w:tabs>
          <w:tab w:val="clear" w:pos="360"/>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i/>
          <w:sz w:val="24"/>
          <w:szCs w:val="24"/>
          <w:lang w:val="ro-RO" w:eastAsia="ru-RU"/>
        </w:rPr>
        <w:t>perioada de raportare</w:t>
      </w:r>
      <w:r w:rsidRPr="00D91BCA">
        <w:rPr>
          <w:rFonts w:ascii="Times New Roman" w:eastAsia="Times New Roman" w:hAnsi="Times New Roman" w:cs="Times New Roman"/>
          <w:sz w:val="24"/>
          <w:szCs w:val="24"/>
          <w:lang w:val="ro-RO" w:eastAsia="ru-RU"/>
        </w:rPr>
        <w:t>- se indică perioada calendaristică de raportare stabilită;</w:t>
      </w:r>
    </w:p>
    <w:p w:rsidR="00E75E22" w:rsidRPr="00D91BCA" w:rsidRDefault="00E75E22" w:rsidP="00F32D9B">
      <w:pPr>
        <w:numPr>
          <w:ilvl w:val="0"/>
          <w:numId w:val="20"/>
        </w:numPr>
        <w:tabs>
          <w:tab w:val="clear" w:pos="360"/>
          <w:tab w:val="left" w:pos="720"/>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b/>
          <w:bCs/>
          <w:i/>
          <w:iCs/>
          <w:sz w:val="24"/>
          <w:szCs w:val="24"/>
          <w:lang w:val="ro-RO" w:eastAsia="ru-RU"/>
        </w:rPr>
        <w:t>numele, prenumele, semnăturile conducătorului, contabilui-şef</w:t>
      </w:r>
      <w:r w:rsidRPr="00D91BCA">
        <w:rPr>
          <w:rFonts w:ascii="Times New Roman" w:eastAsia="Times New Roman" w:hAnsi="Times New Roman" w:cs="Times New Roman"/>
          <w:bCs/>
          <w:i/>
          <w:iCs/>
          <w:sz w:val="24"/>
          <w:szCs w:val="28"/>
          <w:lang w:val="ro-RO" w:eastAsia="ru-RU"/>
        </w:rPr>
        <w:t xml:space="preserve"> </w:t>
      </w:r>
      <w:r w:rsidRPr="00D91BCA">
        <w:rPr>
          <w:rFonts w:ascii="Times New Roman" w:eastAsia="Times New Roman" w:hAnsi="Times New Roman" w:cs="Times New Roman"/>
          <w:sz w:val="24"/>
          <w:szCs w:val="24"/>
          <w:lang w:val="ro-RO" w:eastAsia="ru-RU"/>
        </w:rPr>
        <w:t>– se indică numele, prenumele conducătorului, contabilului şef (se indică numele, prenumele contabilului şef şi semnătura doar pentru CNSM), semnăturile acestora şi se aplică ştampila CNSM sau CTAS;</w:t>
      </w:r>
    </w:p>
    <w:p w:rsidR="00E75E22" w:rsidRPr="00D91BCA" w:rsidRDefault="00E75E22" w:rsidP="00F32D9B">
      <w:pPr>
        <w:numPr>
          <w:ilvl w:val="0"/>
          <w:numId w:val="20"/>
        </w:numPr>
        <w:tabs>
          <w:tab w:val="clear" w:pos="360"/>
        </w:tabs>
        <w:spacing w:after="0" w:line="240" w:lineRule="auto"/>
        <w:ind w:left="567" w:right="113" w:hanging="283"/>
        <w:jc w:val="both"/>
        <w:rPr>
          <w:rFonts w:ascii="Times New Roman" w:eastAsia="Times New Roman" w:hAnsi="Times New Roman" w:cs="Times New Roman"/>
          <w:bCs/>
          <w:iCs/>
          <w:sz w:val="24"/>
          <w:szCs w:val="24"/>
          <w:lang w:val="ro-RO" w:eastAsia="ru-RU"/>
        </w:rPr>
      </w:pPr>
      <w:r w:rsidRPr="00D91BCA">
        <w:rPr>
          <w:rFonts w:ascii="Times New Roman" w:eastAsia="Times New Roman" w:hAnsi="Times New Roman" w:cs="Times New Roman"/>
          <w:b/>
          <w:bCs/>
          <w:i/>
          <w:iCs/>
          <w:sz w:val="24"/>
          <w:szCs w:val="24"/>
          <w:lang w:val="ro-RO" w:eastAsia="ru-RU"/>
        </w:rPr>
        <w:t>numele, prenumele, semnătura, numărul telefonului executorului, data prezentării Raportului</w:t>
      </w:r>
      <w:r w:rsidRPr="00D91BCA">
        <w:rPr>
          <w:rFonts w:ascii="Times New Roman" w:eastAsia="Times New Roman" w:hAnsi="Times New Roman" w:cs="Times New Roman"/>
          <w:bCs/>
          <w:i/>
          <w:iCs/>
          <w:sz w:val="24"/>
          <w:szCs w:val="24"/>
          <w:lang w:val="ro-RO" w:eastAsia="ru-RU"/>
        </w:rPr>
        <w:t xml:space="preserve"> </w:t>
      </w:r>
      <w:r w:rsidRPr="00D91BCA">
        <w:rPr>
          <w:rFonts w:ascii="Times New Roman" w:eastAsia="Times New Roman" w:hAnsi="Times New Roman" w:cs="Times New Roman"/>
          <w:bCs/>
          <w:iCs/>
          <w:sz w:val="24"/>
          <w:szCs w:val="24"/>
          <w:lang w:val="ro-RO" w:eastAsia="ru-RU"/>
        </w:rPr>
        <w:t>– se indică numele, prenumele, semnătura</w:t>
      </w:r>
      <w:r w:rsidRPr="00D91BCA">
        <w:rPr>
          <w:rFonts w:ascii="Times New Roman" w:eastAsia="Times New Roman" w:hAnsi="Times New Roman" w:cs="Times New Roman"/>
          <w:bCs/>
          <w:i/>
          <w:iCs/>
          <w:sz w:val="24"/>
          <w:szCs w:val="24"/>
          <w:lang w:val="ro-RO" w:eastAsia="ru-RU"/>
        </w:rPr>
        <w:t xml:space="preserve">, </w:t>
      </w:r>
      <w:r w:rsidRPr="00D91BCA">
        <w:rPr>
          <w:rFonts w:ascii="Times New Roman" w:eastAsia="Times New Roman" w:hAnsi="Times New Roman" w:cs="Times New Roman"/>
          <w:bCs/>
          <w:iCs/>
          <w:sz w:val="24"/>
          <w:szCs w:val="24"/>
          <w:lang w:val="ro-RO" w:eastAsia="ru-RU"/>
        </w:rPr>
        <w:t>numărul</w:t>
      </w:r>
      <w:r w:rsidRPr="00D91BCA">
        <w:rPr>
          <w:rFonts w:ascii="Times New Roman" w:eastAsia="Times New Roman" w:hAnsi="Times New Roman" w:cs="Times New Roman"/>
          <w:bCs/>
          <w:i/>
          <w:iCs/>
          <w:sz w:val="24"/>
          <w:szCs w:val="24"/>
          <w:lang w:val="ro-RO" w:eastAsia="ru-RU"/>
        </w:rPr>
        <w:t xml:space="preserve"> </w:t>
      </w:r>
      <w:r w:rsidRPr="00D91BCA">
        <w:rPr>
          <w:rFonts w:ascii="Times New Roman" w:eastAsia="Times New Roman" w:hAnsi="Times New Roman" w:cs="Times New Roman"/>
          <w:bCs/>
          <w:iCs/>
          <w:sz w:val="24"/>
          <w:szCs w:val="24"/>
          <w:lang w:val="ro-RO" w:eastAsia="ru-RU"/>
        </w:rPr>
        <w:t xml:space="preserve">telefonului persoanei care a întocmit </w:t>
      </w:r>
      <w:r w:rsidRPr="00D91BCA">
        <w:rPr>
          <w:rFonts w:ascii="Times New Roman" w:eastAsia="Times New Roman" w:hAnsi="Times New Roman" w:cs="Times New Roman"/>
          <w:sz w:val="24"/>
          <w:szCs w:val="24"/>
          <w:lang w:val="ro-RO" w:eastAsia="ru-RU"/>
        </w:rPr>
        <w:t>Raportul F – 2</w:t>
      </w:r>
      <w:r w:rsidRPr="00D91BCA">
        <w:rPr>
          <w:rFonts w:ascii="Times New Roman" w:eastAsia="Times New Roman" w:hAnsi="Times New Roman" w:cs="Times New Roman"/>
          <w:bCs/>
          <w:iCs/>
          <w:sz w:val="24"/>
          <w:szCs w:val="24"/>
          <w:lang w:val="ro-RO" w:eastAsia="ru-RU"/>
        </w:rPr>
        <w:t xml:space="preserve"> BTS şi data prezentării acestuia;</w:t>
      </w:r>
    </w:p>
    <w:p w:rsidR="00E75E22" w:rsidRPr="00D91BCA" w:rsidRDefault="00E75E22" w:rsidP="00F32D9B">
      <w:pPr>
        <w:numPr>
          <w:ilvl w:val="0"/>
          <w:numId w:val="20"/>
        </w:numPr>
        <w:tabs>
          <w:tab w:val="clear" w:pos="360"/>
        </w:tabs>
        <w:spacing w:after="0" w:line="240" w:lineRule="auto"/>
        <w:ind w:left="567" w:right="113" w:hanging="283"/>
        <w:jc w:val="both"/>
        <w:rPr>
          <w:rFonts w:ascii="Times New Roman" w:eastAsia="Times New Roman" w:hAnsi="Times New Roman" w:cs="Times New Roman"/>
          <w:b/>
          <w:i/>
          <w:sz w:val="24"/>
          <w:szCs w:val="24"/>
          <w:lang w:val="ro-RO" w:eastAsia="ru-RU"/>
        </w:rPr>
      </w:pPr>
      <w:r w:rsidRPr="00D91BCA">
        <w:rPr>
          <w:rFonts w:ascii="Times New Roman" w:eastAsia="Times New Roman" w:hAnsi="Times New Roman" w:cs="Times New Roman"/>
          <w:b/>
          <w:bCs/>
          <w:i/>
          <w:iCs/>
          <w:sz w:val="24"/>
          <w:szCs w:val="24"/>
          <w:lang w:val="ro-RO" w:eastAsia="ru-RU"/>
        </w:rPr>
        <w:t xml:space="preserve">data primirii Raportului – </w:t>
      </w:r>
      <w:r w:rsidRPr="00D91BCA">
        <w:rPr>
          <w:rFonts w:ascii="Times New Roman" w:eastAsia="Times New Roman" w:hAnsi="Times New Roman" w:cs="Times New Roman"/>
          <w:bCs/>
          <w:iCs/>
          <w:sz w:val="24"/>
          <w:szCs w:val="24"/>
          <w:lang w:val="ro-RO" w:eastAsia="ru-RU"/>
        </w:rPr>
        <w:t xml:space="preserve">se aplică ştampila de intrare a CNAS. </w:t>
      </w:r>
    </w:p>
    <w:p w:rsidR="00E75E22" w:rsidRPr="00D91BCA" w:rsidRDefault="00E75E22" w:rsidP="00F32D9B">
      <w:pPr>
        <w:spacing w:after="0" w:line="120" w:lineRule="auto"/>
        <w:ind w:right="113"/>
        <w:jc w:val="both"/>
        <w:rPr>
          <w:rFonts w:ascii="Times New Roman" w:eastAsia="Times New Roman" w:hAnsi="Times New Roman" w:cs="Times New Roman"/>
          <w:b/>
          <w:i/>
          <w:sz w:val="24"/>
          <w:szCs w:val="24"/>
          <w:lang w:val="ro-RO" w:eastAsia="ru-RU"/>
        </w:rPr>
      </w:pPr>
    </w:p>
    <w:p w:rsidR="00E75E22" w:rsidRPr="00D91BCA" w:rsidRDefault="00E75E22" w:rsidP="00F32D9B">
      <w:pPr>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10. Indicatorii generali în Tabela nr.1 – „Raport cumulativ privind utilizarea biletelor de tratament balneosanatorial de către CNSM/CTAS pentru perioada de la_____ până la_______”; se completează cantitativ şi valoric de la începutul anului după cum urmează:</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a) În coloniţa nr. 1 „Nr. d/o”– se reflectă numărul de ordine; </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b) În coloniţa nr. 2 „Denumirea instituţiei balneosanatoriale” – se reflectă denumirea instituţiilor balneosanatoriale;</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c) În coloniţele nr.3 şi nr.4 „Sold la începutul anului”- se reflectă soldul biletelor de tratament balneosanatorial la începutul anului; </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d) În coloniţele nr.5 şi nr.6 „Bilete primite de la CNAS” - se reflectă biletele de tratament balneosanatorial primite de </w:t>
      </w:r>
      <w:smartTag w:uri="urn:schemas-microsoft-com:office:smarttags" w:element="PersonName">
        <w:smartTagPr>
          <w:attr w:name="ProductID" w:val="la CNAS"/>
        </w:smartTagPr>
        <w:r w:rsidRPr="00D91BCA">
          <w:rPr>
            <w:rFonts w:ascii="Times New Roman" w:eastAsia="Times New Roman" w:hAnsi="Times New Roman" w:cs="Times New Roman"/>
            <w:sz w:val="24"/>
            <w:szCs w:val="24"/>
            <w:lang w:val="ro-RO" w:eastAsia="ru-RU"/>
          </w:rPr>
          <w:t>la CNAS</w:t>
        </w:r>
      </w:smartTag>
      <w:r w:rsidRPr="00D91BCA">
        <w:rPr>
          <w:rFonts w:ascii="Times New Roman" w:eastAsia="Times New Roman" w:hAnsi="Times New Roman" w:cs="Times New Roman"/>
          <w:sz w:val="24"/>
          <w:szCs w:val="24"/>
          <w:lang w:val="ro-RO" w:eastAsia="ru-RU"/>
        </w:rPr>
        <w:t xml:space="preserve"> de la începutul anului;</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e) În coloniţele nr.7 şi nr.8 „Bilete casate de către CNSM/CTAS” - se reflectă biletele de tratament balneosanatorial casate (bilete utilizate de facto) în baza cupoanelor detaşabile, de la începutul anului;</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f) În coloniţele nr.9 </w:t>
      </w:r>
      <w:r w:rsidRPr="00D91BCA">
        <w:rPr>
          <w:rFonts w:ascii="Times New Roman" w:eastAsia="Times New Roman" w:hAnsi="Times New Roman" w:cs="Times New Roman"/>
          <w:noProof/>
          <w:sz w:val="24"/>
          <w:szCs w:val="24"/>
          <w:lang w:val="ro-RO" w:eastAsia="ru-RU"/>
        </w:rPr>
        <w:t xml:space="preserve">şi </w:t>
      </w:r>
      <w:r w:rsidRPr="00D91BCA">
        <w:rPr>
          <w:rFonts w:ascii="Times New Roman" w:eastAsia="Times New Roman" w:hAnsi="Times New Roman" w:cs="Times New Roman"/>
          <w:sz w:val="24"/>
          <w:szCs w:val="24"/>
          <w:lang w:val="ro-RO" w:eastAsia="ru-RU"/>
        </w:rPr>
        <w:t xml:space="preserve">nr.10 „Bilete restituite de către CNSM/CTAS la CNAS”- se reflectă biletele de tratament balneosanatorial, restituite de către CNSM/CTAS </w:t>
      </w:r>
      <w:smartTag w:uri="urn:schemas-microsoft-com:office:smarttags" w:element="PersonName">
        <w:smartTagPr>
          <w:attr w:name="ProductID" w:val="la CNAS"/>
        </w:smartTagPr>
        <w:r w:rsidRPr="00D91BCA">
          <w:rPr>
            <w:rFonts w:ascii="Times New Roman" w:eastAsia="Times New Roman" w:hAnsi="Times New Roman" w:cs="Times New Roman"/>
            <w:sz w:val="24"/>
            <w:szCs w:val="24"/>
            <w:lang w:val="ro-RO" w:eastAsia="ru-RU"/>
          </w:rPr>
          <w:t>la CNAS</w:t>
        </w:r>
      </w:smartTag>
      <w:r w:rsidRPr="00D91BCA">
        <w:rPr>
          <w:rFonts w:ascii="Times New Roman" w:eastAsia="Times New Roman" w:hAnsi="Times New Roman" w:cs="Times New Roman"/>
          <w:sz w:val="24"/>
          <w:szCs w:val="24"/>
          <w:lang w:val="ro-RO" w:eastAsia="ru-RU"/>
        </w:rPr>
        <w:t xml:space="preserve"> de la începutul anului;</w:t>
      </w:r>
    </w:p>
    <w:p w:rsidR="00E75E22" w:rsidRPr="00D91BCA" w:rsidRDefault="00E75E22" w:rsidP="00F32D9B">
      <w:pPr>
        <w:spacing w:after="0" w:line="240" w:lineRule="auto"/>
        <w:ind w:left="567" w:right="113" w:hanging="283"/>
        <w:jc w:val="both"/>
        <w:rPr>
          <w:rFonts w:ascii="Times New Roman" w:eastAsia="Times New Roman" w:hAnsi="Times New Roman" w:cs="Times New Roman"/>
          <w:iCs/>
          <w:sz w:val="24"/>
          <w:szCs w:val="24"/>
          <w:lang w:val="ro-RO" w:eastAsia="ru-RU"/>
        </w:rPr>
      </w:pPr>
      <w:r w:rsidRPr="00D91BCA">
        <w:rPr>
          <w:rFonts w:ascii="Times New Roman" w:eastAsia="Times New Roman" w:hAnsi="Times New Roman" w:cs="Times New Roman"/>
          <w:sz w:val="24"/>
          <w:szCs w:val="24"/>
          <w:lang w:val="ro-RO" w:eastAsia="ru-RU"/>
        </w:rPr>
        <w:t xml:space="preserve">g) În coloniţele nr.11 şi nr.12 „Bilete eliberate incorect” - se reflectă biletele de tratament balneosanatorial eliberate cu încălcarea Regulamentului </w:t>
      </w:r>
      <w:r w:rsidRPr="00D91BCA">
        <w:rPr>
          <w:rFonts w:ascii="Times New Roman" w:eastAsia="Times New Roman" w:hAnsi="Times New Roman" w:cs="Times New Roman"/>
          <w:bCs/>
          <w:iCs/>
          <w:sz w:val="24"/>
          <w:szCs w:val="24"/>
          <w:lang w:val="ro-RO" w:eastAsia="ru-RU"/>
        </w:rPr>
        <w:t xml:space="preserve">aprobat prin </w:t>
      </w:r>
      <w:r w:rsidRPr="00D91BCA">
        <w:rPr>
          <w:rFonts w:ascii="Times New Roman" w:eastAsia="Times New Roman" w:hAnsi="Times New Roman" w:cs="Times New Roman"/>
          <w:iCs/>
          <w:sz w:val="24"/>
          <w:szCs w:val="24"/>
          <w:lang w:val="ro-RO" w:eastAsia="ru-RU"/>
        </w:rPr>
        <w:t>HG nr.290/2010 (utilizate incorect) de către entităţile prin intermediul CNSM/CTAS, de la începutul anului;</w:t>
      </w:r>
    </w:p>
    <w:p w:rsidR="00E75E22" w:rsidRPr="00D91BCA" w:rsidRDefault="00E75E22" w:rsidP="00F32D9B">
      <w:pPr>
        <w:tabs>
          <w:tab w:val="left" w:pos="720"/>
        </w:tabs>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iCs/>
          <w:sz w:val="24"/>
          <w:szCs w:val="24"/>
          <w:lang w:val="ro-RO" w:eastAsia="ru-RU"/>
        </w:rPr>
        <w:t xml:space="preserve">h) </w:t>
      </w:r>
      <w:r w:rsidRPr="00D91BCA">
        <w:rPr>
          <w:rFonts w:ascii="Times New Roman" w:eastAsia="Times New Roman" w:hAnsi="Times New Roman" w:cs="Times New Roman"/>
          <w:sz w:val="24"/>
          <w:szCs w:val="24"/>
          <w:lang w:val="ro-RO" w:eastAsia="ru-RU"/>
        </w:rPr>
        <w:t xml:space="preserve">În coloniţele nr.13 şi nr.14 „Sumele rambursate pentru bilete utilizate incorect”- se reflectă sumele rambursate (preţul deplin al biletului) pentru biletele utilizate cu încălcarea </w:t>
      </w:r>
      <w:r w:rsidRPr="00D91BCA">
        <w:rPr>
          <w:rFonts w:ascii="Times New Roman" w:eastAsia="Times New Roman" w:hAnsi="Times New Roman" w:cs="Times New Roman"/>
          <w:sz w:val="24"/>
          <w:szCs w:val="24"/>
          <w:lang w:val="ro-RO" w:eastAsia="ru-RU"/>
        </w:rPr>
        <w:lastRenderedPageBreak/>
        <w:t xml:space="preserve">Regulamentului </w:t>
      </w:r>
      <w:r w:rsidRPr="00D91BCA">
        <w:rPr>
          <w:rFonts w:ascii="Times New Roman" w:eastAsia="Times New Roman" w:hAnsi="Times New Roman" w:cs="Times New Roman"/>
          <w:bCs/>
          <w:iCs/>
          <w:sz w:val="24"/>
          <w:szCs w:val="24"/>
          <w:lang w:val="ro-RO" w:eastAsia="ru-RU"/>
        </w:rPr>
        <w:t xml:space="preserve">aprobat prin </w:t>
      </w:r>
      <w:r w:rsidRPr="00D91BCA">
        <w:rPr>
          <w:rFonts w:ascii="Times New Roman" w:eastAsia="Times New Roman" w:hAnsi="Times New Roman" w:cs="Times New Roman"/>
          <w:iCs/>
          <w:sz w:val="24"/>
          <w:szCs w:val="24"/>
          <w:lang w:val="ro-RO" w:eastAsia="ru-RU"/>
        </w:rPr>
        <w:t xml:space="preserve">HG nr.290/2010 (utilizate incorect) de către CNSM/entităţile în care nu există organizaţii sindicale primare, </w:t>
      </w:r>
      <w:r w:rsidRPr="00D91BCA">
        <w:rPr>
          <w:rFonts w:ascii="Times New Roman" w:eastAsia="Times New Roman" w:hAnsi="Times New Roman" w:cs="Times New Roman"/>
          <w:sz w:val="24"/>
          <w:szCs w:val="24"/>
          <w:lang w:val="ro-RO" w:eastAsia="ru-RU"/>
        </w:rPr>
        <w:t>de la începutul anului;</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i) În coloniţa nr.15 „Sold la sfârşitul perioadei de gestiune” - se reflectă soldul biletelor de tratament balneosanatorial la sfârşitul perioadei de gestiune, cantitativ:</w:t>
      </w:r>
    </w:p>
    <w:p w:rsidR="00E75E22" w:rsidRPr="00D91BCA" w:rsidRDefault="00E75E22" w:rsidP="00F32D9B">
      <w:pPr>
        <w:spacing w:after="0" w:line="240" w:lineRule="auto"/>
        <w:ind w:left="567"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col.15 = col.3 + col.5- col.7 - col.9 + col.11 – col.13</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j) În coloniţele nr.16 „Sold la sfârşitul perioadei de gestiune” - se reflectă soldul biletelor de tratament balneosanatorial la sf</w:t>
      </w:r>
      <w:r w:rsidR="001845D9">
        <w:rPr>
          <w:rFonts w:ascii="Times New Roman" w:eastAsia="Times New Roman" w:hAnsi="Times New Roman" w:cs="Times New Roman"/>
          <w:sz w:val="24"/>
          <w:szCs w:val="24"/>
          <w:lang w:val="ro-RO" w:eastAsia="ru-RU"/>
        </w:rPr>
        <w:t>â</w:t>
      </w:r>
      <w:r w:rsidRPr="00D91BCA">
        <w:rPr>
          <w:rFonts w:ascii="Times New Roman" w:eastAsia="Times New Roman" w:hAnsi="Times New Roman" w:cs="Times New Roman"/>
          <w:sz w:val="24"/>
          <w:szCs w:val="24"/>
          <w:lang w:val="ro-RO" w:eastAsia="ru-RU"/>
        </w:rPr>
        <w:t>rşitul perioadei de gestiune, valoric:</w:t>
      </w:r>
    </w:p>
    <w:p w:rsidR="00E75E22" w:rsidRPr="00D91BCA" w:rsidRDefault="00E75E22" w:rsidP="00F32D9B">
      <w:pPr>
        <w:spacing w:after="0" w:line="240" w:lineRule="auto"/>
        <w:ind w:left="567" w:right="113"/>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ru-RU"/>
        </w:rPr>
        <w:t xml:space="preserve">col.16 = col.4+ col.6- col.8 - col.10 + col.12 – col.14 </w:t>
      </w:r>
    </w:p>
    <w:p w:rsidR="00E75E22" w:rsidRPr="00D91BCA" w:rsidRDefault="00E75E22" w:rsidP="00F32D9B">
      <w:pPr>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11.</w:t>
      </w:r>
      <w:r w:rsidRPr="00D91BCA">
        <w:rPr>
          <w:rFonts w:ascii="Times New Roman" w:eastAsia="Times New Roman" w:hAnsi="Times New Roman" w:cs="Times New Roman"/>
          <w:b/>
          <w:sz w:val="24"/>
          <w:szCs w:val="24"/>
          <w:lang w:val="ro-RO" w:eastAsia="ru-RU"/>
        </w:rPr>
        <w:t xml:space="preserve"> </w:t>
      </w:r>
      <w:r w:rsidRPr="00D91BCA">
        <w:rPr>
          <w:rFonts w:ascii="Times New Roman" w:eastAsia="Times New Roman" w:hAnsi="Times New Roman" w:cs="Times New Roman"/>
          <w:sz w:val="24"/>
          <w:szCs w:val="24"/>
          <w:lang w:val="ro-RO" w:eastAsia="ru-RU"/>
        </w:rPr>
        <w:t>Indicatorii generali în Tabela nr.2 – „Raport trimestrial privind utilizarea biletelor de tratament balneosanatorial de către CNSM/CTAS pentru trimestrul ___ al anului 20___”; se completează cantitativ şi valoric după cum urmează:</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a) În coloniţa nr. 1 „Nr. d/o”– se reflectă numărul de ordine; </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b) În coloniţa nr. 2 „Denumirea instituţiei balneosanatoriale” – se reflectă denumirea instituţiilor balneosanatoriale;</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c) În coloniţele nr.3 şi nr.4 „Sold la începutul trimestrului”- se reflectă soldul biletelor de tratament balneosanatorial la începutul trimestrului; </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d) În coloniţele nr.5 şi nr.6 „Bilete primite de la CNAS” - se reflectă biletele de tratament balneosanatorial primite de </w:t>
      </w:r>
      <w:smartTag w:uri="urn:schemas-microsoft-com:office:smarttags" w:element="PersonName">
        <w:smartTagPr>
          <w:attr w:name="ProductID" w:val="la CNAS"/>
        </w:smartTagPr>
        <w:r w:rsidRPr="00D91BCA">
          <w:rPr>
            <w:rFonts w:ascii="Times New Roman" w:eastAsia="Times New Roman" w:hAnsi="Times New Roman" w:cs="Times New Roman"/>
            <w:sz w:val="24"/>
            <w:szCs w:val="24"/>
            <w:lang w:val="ro-RO" w:eastAsia="ru-RU"/>
          </w:rPr>
          <w:t>la CNAS</w:t>
        </w:r>
      </w:smartTag>
      <w:r w:rsidRPr="00D91BCA">
        <w:rPr>
          <w:rFonts w:ascii="Times New Roman" w:eastAsia="Times New Roman" w:hAnsi="Times New Roman" w:cs="Times New Roman"/>
          <w:sz w:val="24"/>
          <w:szCs w:val="24"/>
          <w:lang w:val="ro-RO" w:eastAsia="ru-RU"/>
        </w:rPr>
        <w:t xml:space="preserve"> în trimestrul raportat;</w:t>
      </w:r>
    </w:p>
    <w:p w:rsidR="00E75E22" w:rsidRPr="00D91BCA" w:rsidRDefault="00E75E22" w:rsidP="00F32D9B">
      <w:pPr>
        <w:spacing w:after="12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e) În coloniţele nr.7 şi nr.8 „Bilete casate de către CNSM/CTAS” - se reflectă biletele de tratament balneosanatorial casate (bilete utilizate de facto) în baza cupoanelor detaşabile, în trimestrul raportat;</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f) În coloniţele nr.9 şi nr.10 „Bilete restituite de către CNSM/CTAS la CNAS”- se reflectă biletele de tratament balneosanatorial, restituite de către CNSM/CTAS la CNAS;</w:t>
      </w:r>
    </w:p>
    <w:p w:rsidR="00E75E22" w:rsidRPr="00D91BCA" w:rsidRDefault="00E75E22" w:rsidP="00F32D9B">
      <w:pPr>
        <w:spacing w:after="0" w:line="240" w:lineRule="auto"/>
        <w:ind w:left="567" w:right="113" w:hanging="283"/>
        <w:jc w:val="both"/>
        <w:rPr>
          <w:rFonts w:ascii="Times New Roman" w:eastAsia="Times New Roman" w:hAnsi="Times New Roman" w:cs="Times New Roman"/>
          <w:iCs/>
          <w:sz w:val="24"/>
          <w:szCs w:val="24"/>
          <w:lang w:val="ro-RO" w:eastAsia="ru-RU"/>
        </w:rPr>
      </w:pPr>
      <w:r w:rsidRPr="00D91BCA">
        <w:rPr>
          <w:rFonts w:ascii="Times New Roman" w:eastAsia="Times New Roman" w:hAnsi="Times New Roman" w:cs="Times New Roman"/>
          <w:sz w:val="24"/>
          <w:szCs w:val="24"/>
          <w:lang w:val="ro-RO" w:eastAsia="ru-RU"/>
        </w:rPr>
        <w:t xml:space="preserve">g) În coloniţele nr.11 şi nr.12 „Bilete eliberate incorect” - se reflectă biletele de tratament balneosanatorial eliberate cu încălcarea Regulamentului </w:t>
      </w:r>
      <w:r w:rsidRPr="00D91BCA">
        <w:rPr>
          <w:rFonts w:ascii="Times New Roman" w:eastAsia="Times New Roman" w:hAnsi="Times New Roman" w:cs="Times New Roman"/>
          <w:bCs/>
          <w:iCs/>
          <w:sz w:val="24"/>
          <w:szCs w:val="24"/>
          <w:lang w:val="ro-RO" w:eastAsia="ru-RU"/>
        </w:rPr>
        <w:t xml:space="preserve">aprobat prin </w:t>
      </w:r>
      <w:r w:rsidRPr="00D91BCA">
        <w:rPr>
          <w:rFonts w:ascii="Times New Roman" w:eastAsia="Times New Roman" w:hAnsi="Times New Roman" w:cs="Times New Roman"/>
          <w:iCs/>
          <w:sz w:val="24"/>
          <w:szCs w:val="24"/>
          <w:lang w:val="ro-RO" w:eastAsia="ru-RU"/>
        </w:rPr>
        <w:t xml:space="preserve">HG nr.290/2010 (utilizate incorect) de către entităţile prin intermediul CNSM/CTAS, </w:t>
      </w:r>
      <w:r w:rsidRPr="00D91BCA">
        <w:rPr>
          <w:rFonts w:ascii="Times New Roman" w:eastAsia="Times New Roman" w:hAnsi="Times New Roman" w:cs="Times New Roman"/>
          <w:sz w:val="24"/>
          <w:szCs w:val="24"/>
          <w:lang w:val="ro-RO" w:eastAsia="ru-RU"/>
        </w:rPr>
        <w:t>în trimestrul raportat</w:t>
      </w:r>
      <w:r w:rsidRPr="00D91BCA">
        <w:rPr>
          <w:rFonts w:ascii="Times New Roman" w:eastAsia="Times New Roman" w:hAnsi="Times New Roman" w:cs="Times New Roman"/>
          <w:iCs/>
          <w:sz w:val="24"/>
          <w:szCs w:val="24"/>
          <w:lang w:val="ro-RO" w:eastAsia="ru-RU"/>
        </w:rPr>
        <w:t>;</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iCs/>
          <w:sz w:val="24"/>
          <w:szCs w:val="24"/>
          <w:lang w:val="ro-RO" w:eastAsia="ru-RU"/>
        </w:rPr>
        <w:t xml:space="preserve">h) </w:t>
      </w:r>
      <w:r w:rsidRPr="00D91BCA">
        <w:rPr>
          <w:rFonts w:ascii="Times New Roman" w:eastAsia="Times New Roman" w:hAnsi="Times New Roman" w:cs="Times New Roman"/>
          <w:sz w:val="24"/>
          <w:szCs w:val="24"/>
          <w:lang w:val="ro-RO" w:eastAsia="ru-RU"/>
        </w:rPr>
        <w:t xml:space="preserve">În coloniţele nr.13 şi nr.14 „Sumele rambursate pentru biletele utilizate incorect”- se reflectă sumele rambursate (preţul deplin al biletului) pentru biletele utilizate cu încălcarea Regulamentului </w:t>
      </w:r>
      <w:r w:rsidRPr="00D91BCA">
        <w:rPr>
          <w:rFonts w:ascii="Times New Roman" w:eastAsia="Times New Roman" w:hAnsi="Times New Roman" w:cs="Times New Roman"/>
          <w:bCs/>
          <w:iCs/>
          <w:sz w:val="24"/>
          <w:szCs w:val="24"/>
          <w:lang w:val="ro-RO" w:eastAsia="ru-RU"/>
        </w:rPr>
        <w:t xml:space="preserve">aprobat prin </w:t>
      </w:r>
      <w:r w:rsidRPr="00D91BCA">
        <w:rPr>
          <w:rFonts w:ascii="Times New Roman" w:eastAsia="Times New Roman" w:hAnsi="Times New Roman" w:cs="Times New Roman"/>
          <w:iCs/>
          <w:sz w:val="24"/>
          <w:szCs w:val="24"/>
          <w:lang w:val="ro-RO" w:eastAsia="ru-RU"/>
        </w:rPr>
        <w:t xml:space="preserve">HG nr.290/2010 (utilizate incorect) de către CNSM/entităţile în care nu există organizaţii sindicale primare, </w:t>
      </w:r>
      <w:r w:rsidRPr="00D91BCA">
        <w:rPr>
          <w:rFonts w:ascii="Times New Roman" w:eastAsia="Times New Roman" w:hAnsi="Times New Roman" w:cs="Times New Roman"/>
          <w:sz w:val="24"/>
          <w:szCs w:val="24"/>
          <w:lang w:val="ro-RO" w:eastAsia="ru-RU"/>
        </w:rPr>
        <w:t>în trimestrul raportat;</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i) În coloniţa nr.15 „Sold la sfârşitul trimestrului” – se reflectă soldul biletelor de tratament balneosanatorial la sfârşitul trimestrului, cantitativ:</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col.15 = col.3 + col.5- col.7 – col.9 + col.11 – col.13</w:t>
      </w:r>
    </w:p>
    <w:p w:rsidR="00E75E22" w:rsidRPr="00D91BCA" w:rsidRDefault="00E75E22" w:rsidP="00F32D9B">
      <w:pPr>
        <w:spacing w:after="0" w:line="240" w:lineRule="auto"/>
        <w:ind w:left="567" w:right="113" w:hanging="28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j) În coloniţele nr.16 „Sold la sfârşitul trimestrului” – se reflectă soldul biletelor de tratament balneosanatorial la sfârşitul trimestrului, valoric:</w:t>
      </w:r>
    </w:p>
    <w:p w:rsidR="00E75E22" w:rsidRPr="00D91BCA" w:rsidRDefault="00E75E22" w:rsidP="00F32D9B">
      <w:pPr>
        <w:spacing w:after="0" w:line="240" w:lineRule="auto"/>
        <w:ind w:left="567" w:right="113"/>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ru-RU"/>
        </w:rPr>
        <w:t xml:space="preserve">col.16 = col.4+ col.6- col.8 – col.10 + col.12 – col.14 </w:t>
      </w:r>
    </w:p>
    <w:p w:rsidR="00E75E22" w:rsidRPr="00D91BCA" w:rsidRDefault="00E75E22" w:rsidP="00F32D9B">
      <w:pPr>
        <w:spacing w:after="0" w:line="120" w:lineRule="auto"/>
        <w:ind w:right="113"/>
        <w:jc w:val="both"/>
        <w:rPr>
          <w:rFonts w:ascii="Times New Roman" w:eastAsia="Times New Roman" w:hAnsi="Times New Roman" w:cs="Times New Roman"/>
          <w:sz w:val="24"/>
          <w:szCs w:val="24"/>
          <w:lang w:val="ro-RO" w:eastAsia="ar-SA"/>
        </w:rPr>
      </w:pPr>
    </w:p>
    <w:p w:rsidR="00E75E22" w:rsidRPr="00D91BCA" w:rsidRDefault="00E75E22" w:rsidP="00F32D9B">
      <w:pPr>
        <w:spacing w:after="0" w:line="240" w:lineRule="auto"/>
        <w:ind w:right="113"/>
        <w:jc w:val="both"/>
        <w:rPr>
          <w:rFonts w:ascii="Times New Roman" w:eastAsia="Times New Roman" w:hAnsi="Times New Roman" w:cs="Times New Roman"/>
          <w:color w:val="FF0000"/>
          <w:sz w:val="24"/>
          <w:szCs w:val="24"/>
          <w:lang w:val="ro-RO" w:eastAsia="ru-RU"/>
        </w:rPr>
      </w:pPr>
      <w:r w:rsidRPr="00D91BCA">
        <w:rPr>
          <w:rFonts w:ascii="Times New Roman" w:eastAsia="Times New Roman" w:hAnsi="Times New Roman" w:cs="Times New Roman"/>
          <w:sz w:val="24"/>
          <w:szCs w:val="24"/>
          <w:lang w:val="ro-RO" w:eastAsia="ru-RU"/>
        </w:rPr>
        <w:t>12. Tabelul nr.3 – „Rapo</w:t>
      </w:r>
      <w:r w:rsidR="002228D1">
        <w:rPr>
          <w:rFonts w:ascii="Times New Roman" w:eastAsia="Times New Roman" w:hAnsi="Times New Roman" w:cs="Times New Roman"/>
          <w:sz w:val="24"/>
          <w:szCs w:val="24"/>
          <w:lang w:val="ro-RO" w:eastAsia="ru-RU"/>
        </w:rPr>
        <w:t>r</w:t>
      </w:r>
      <w:r w:rsidRPr="00D91BCA">
        <w:rPr>
          <w:rFonts w:ascii="Times New Roman" w:eastAsia="Times New Roman" w:hAnsi="Times New Roman" w:cs="Times New Roman"/>
          <w:sz w:val="24"/>
          <w:szCs w:val="24"/>
          <w:lang w:val="ro-RO" w:eastAsia="ru-RU"/>
        </w:rPr>
        <w:t>tul privind soldul biletelor de tratament balneosanatorial la sfârşitul perioadei de gestiune din cadrul CNSM/CTAS” – se reflectă soldul biletelor de tratament balneosanatorial la sfârşitul perioadei de gestiune cu indicarea denumirii instituţiilor balneosanatoriale, seria şi numărul, perioada tratamentului, preţul biletelor de tratament balneosanatorial indicat în factură în baza căruia CNSM/CTAS a primit biletul/ biletele, data eliberării biletelor</w:t>
      </w:r>
      <w:r w:rsidRPr="00D91BCA">
        <w:rPr>
          <w:rFonts w:ascii="Times New Roman" w:eastAsia="Times New Roman" w:hAnsi="Times New Roman" w:cs="Times New Roman"/>
          <w:color w:val="FF0000"/>
          <w:sz w:val="24"/>
          <w:szCs w:val="24"/>
          <w:lang w:val="ro-RO" w:eastAsia="ru-RU"/>
        </w:rPr>
        <w:t>.</w:t>
      </w:r>
    </w:p>
    <w:p w:rsidR="00E75E22" w:rsidRPr="00D91BCA" w:rsidRDefault="00E75E22" w:rsidP="00F32D9B">
      <w:pPr>
        <w:spacing w:after="0" w:line="120" w:lineRule="auto"/>
        <w:ind w:right="113"/>
        <w:jc w:val="both"/>
        <w:rPr>
          <w:rFonts w:ascii="Times New Roman" w:eastAsia="Times New Roman" w:hAnsi="Times New Roman" w:cs="Times New Roman"/>
          <w:color w:val="FF0000"/>
          <w:sz w:val="24"/>
          <w:szCs w:val="24"/>
          <w:lang w:val="ro-RO" w:eastAsia="ru-RU"/>
        </w:rPr>
      </w:pPr>
    </w:p>
    <w:p w:rsidR="00E75E22" w:rsidRPr="00D91BCA" w:rsidRDefault="00E75E22" w:rsidP="00F32D9B">
      <w:pPr>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13. Tabelul nr.4 – „ Raportul privind descifrarea soldului biletelor de tratament balneosanatorial la sfârşitul perioadei de gestiune din cadrul CNSM/CTAS” – se reflectă descifrarea soldului biletelor de tratament balneosanatorial la sfârşitul perioadei de gestiune sortat după categoria biletului („bilete eliberate şi necasate”, „bilete cu termen trecător”, „bilete cu termen aferent perioadei de gestiune”, „bilete neutilizate în termen”, „bilete utilizate incorect” şi „bilete spre elucidare”), cu </w:t>
      </w:r>
      <w:r w:rsidRPr="00D91BCA">
        <w:rPr>
          <w:rFonts w:ascii="Times New Roman" w:eastAsia="Times New Roman" w:hAnsi="Times New Roman" w:cs="Times New Roman"/>
          <w:sz w:val="24"/>
          <w:szCs w:val="24"/>
          <w:lang w:val="ro-RO" w:eastAsia="ru-RU"/>
        </w:rPr>
        <w:lastRenderedPageBreak/>
        <w:t>indicarea denumirii instituţiilor balneosanatoriale, numărul, preţul, perioada tratamentului, data eliberării biletelor, numărul şi data contractului conform căruia au fost achiziţionate biletele de tratament rămase în sold.</w:t>
      </w:r>
    </w:p>
    <w:p w:rsidR="00E75E22" w:rsidRPr="00D91BCA" w:rsidRDefault="00E75E22" w:rsidP="00F32D9B">
      <w:pPr>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14. Indicatorii generali în Tabelul nr.5 –„Raportul privind utilizarea biletelor de tratament balneosanatorial în format electronic pentru trimestrul _____ al anului 20___ de către CNSM”, se completează cantitativ şi valoric conform structurii tabelului SIND.DBF:</w:t>
      </w:r>
    </w:p>
    <w:p w:rsidR="00E75E22" w:rsidRPr="00D91BCA" w:rsidRDefault="00E75E22" w:rsidP="00E75E22">
      <w:pPr>
        <w:spacing w:after="0" w:line="240" w:lineRule="auto"/>
        <w:rPr>
          <w:rFonts w:ascii="Times New Roman" w:eastAsia="Times New Roman" w:hAnsi="Times New Roman" w:cs="Times New Roman"/>
          <w:b/>
          <w:sz w:val="24"/>
          <w:szCs w:val="24"/>
          <w:lang w:val="ro-RO" w:eastAsia="ru-RU"/>
        </w:rPr>
      </w:pPr>
    </w:p>
    <w:tbl>
      <w:tblPr>
        <w:tblW w:w="10330" w:type="dxa"/>
        <w:tblInd w:w="-842" w:type="dxa"/>
        <w:tblLayout w:type="fixed"/>
        <w:tblLook w:val="0000" w:firstRow="0" w:lastRow="0" w:firstColumn="0" w:lastColumn="0" w:noHBand="0" w:noVBand="0"/>
      </w:tblPr>
      <w:tblGrid>
        <w:gridCol w:w="2292"/>
        <w:gridCol w:w="1218"/>
        <w:gridCol w:w="1313"/>
        <w:gridCol w:w="1260"/>
        <w:gridCol w:w="4247"/>
      </w:tblGrid>
      <w:tr w:rsidR="00E75E22" w:rsidRPr="00D91BCA" w:rsidTr="00F32D9B">
        <w:trPr>
          <w:trHeight w:val="690"/>
        </w:trPr>
        <w:tc>
          <w:tcPr>
            <w:tcW w:w="2292" w:type="dxa"/>
            <w:tcBorders>
              <w:top w:val="single" w:sz="8" w:space="0" w:color="000000"/>
              <w:left w:val="single" w:sz="8" w:space="0" w:color="000000"/>
              <w:bottom w:val="single" w:sz="4" w:space="0" w:color="000000"/>
            </w:tcBorders>
            <w:vAlign w:val="center"/>
          </w:tcPr>
          <w:p w:rsidR="00E75E22" w:rsidRPr="00D91BCA" w:rsidRDefault="00E75E22" w:rsidP="00E75E22">
            <w:pPr>
              <w:snapToGrid w:val="0"/>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Denumirea câmpului</w:t>
            </w:r>
          </w:p>
        </w:tc>
        <w:tc>
          <w:tcPr>
            <w:tcW w:w="1218" w:type="dxa"/>
            <w:tcBorders>
              <w:top w:val="single" w:sz="8" w:space="0" w:color="000000"/>
              <w:left w:val="single" w:sz="4" w:space="0" w:color="000000"/>
              <w:bottom w:val="single" w:sz="4" w:space="0" w:color="000000"/>
            </w:tcBorders>
            <w:vAlign w:val="center"/>
          </w:tcPr>
          <w:p w:rsidR="00E75E22" w:rsidRPr="00D91BCA" w:rsidRDefault="00E75E22" w:rsidP="00E75E22">
            <w:pPr>
              <w:snapToGrid w:val="0"/>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Tipul</w:t>
            </w:r>
          </w:p>
          <w:p w:rsidR="00E75E22" w:rsidRPr="00D91BCA" w:rsidRDefault="00E75E22" w:rsidP="00E75E22">
            <w:pPr>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câmpului</w:t>
            </w:r>
          </w:p>
        </w:tc>
        <w:tc>
          <w:tcPr>
            <w:tcW w:w="1313" w:type="dxa"/>
            <w:tcBorders>
              <w:top w:val="single" w:sz="8" w:space="0" w:color="000000"/>
              <w:left w:val="single" w:sz="4" w:space="0" w:color="000000"/>
              <w:bottom w:val="single" w:sz="4" w:space="0" w:color="000000"/>
            </w:tcBorders>
            <w:vAlign w:val="center"/>
          </w:tcPr>
          <w:p w:rsidR="00E75E22" w:rsidRPr="00D91BCA" w:rsidRDefault="00E75E22" w:rsidP="00E75E22">
            <w:pPr>
              <w:snapToGrid w:val="0"/>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Lungimea</w:t>
            </w:r>
          </w:p>
          <w:p w:rsidR="00E75E22" w:rsidRPr="00D91BCA" w:rsidRDefault="00E75E22" w:rsidP="00E75E22">
            <w:pPr>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câmpului</w:t>
            </w:r>
          </w:p>
        </w:tc>
        <w:tc>
          <w:tcPr>
            <w:tcW w:w="1260" w:type="dxa"/>
            <w:tcBorders>
              <w:top w:val="single" w:sz="8" w:space="0" w:color="000000"/>
              <w:left w:val="single" w:sz="4" w:space="0" w:color="000000"/>
              <w:bottom w:val="single" w:sz="4" w:space="0" w:color="000000"/>
            </w:tcBorders>
            <w:vAlign w:val="center"/>
          </w:tcPr>
          <w:p w:rsidR="00E75E22" w:rsidRPr="00D91BCA" w:rsidRDefault="00E75E22" w:rsidP="00E75E22">
            <w:pPr>
              <w:snapToGrid w:val="0"/>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Partea</w:t>
            </w:r>
          </w:p>
          <w:p w:rsidR="00E75E22" w:rsidRPr="00D91BCA" w:rsidRDefault="00E75E22" w:rsidP="00E75E22">
            <w:pPr>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Zecimală</w:t>
            </w:r>
          </w:p>
        </w:tc>
        <w:tc>
          <w:tcPr>
            <w:tcW w:w="4247" w:type="dxa"/>
            <w:tcBorders>
              <w:top w:val="single" w:sz="8" w:space="0" w:color="000000"/>
              <w:left w:val="single" w:sz="4" w:space="0" w:color="000000"/>
              <w:bottom w:val="single" w:sz="4" w:space="0" w:color="000000"/>
              <w:right w:val="single" w:sz="8" w:space="0" w:color="000000"/>
            </w:tcBorders>
            <w:vAlign w:val="center"/>
          </w:tcPr>
          <w:p w:rsidR="00E75E22" w:rsidRPr="00D91BCA" w:rsidRDefault="00E75E22" w:rsidP="00E75E22">
            <w:pPr>
              <w:snapToGrid w:val="0"/>
              <w:spacing w:after="120" w:line="240" w:lineRule="auto"/>
              <w:jc w:val="center"/>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bCs/>
                <w:sz w:val="24"/>
                <w:szCs w:val="24"/>
                <w:lang w:val="ro-RO" w:eastAsia="ru-RU"/>
              </w:rPr>
              <w:t>Descrierea câmpului</w:t>
            </w:r>
          </w:p>
        </w:tc>
      </w:tr>
      <w:tr w:rsidR="00E75E22" w:rsidRPr="00D91BCA" w:rsidTr="00F32D9B">
        <w:trPr>
          <w:trHeight w:val="401"/>
        </w:trPr>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TRAN_N</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Numeric</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10</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Numărul tranzacţiei (numărul de ordine,</w:t>
            </w:r>
            <w:r w:rsidR="002228D1">
              <w:rPr>
                <w:rFonts w:ascii="Times New Roman" w:eastAsia="Times New Roman" w:hAnsi="Times New Roman" w:cs="Times New Roman"/>
                <w:sz w:val="20"/>
                <w:szCs w:val="24"/>
                <w:lang w:val="ro-RO" w:eastAsia="ru-RU"/>
              </w:rPr>
              <w:t xml:space="preserve"> </w:t>
            </w:r>
            <w:r w:rsidRPr="00D91BCA">
              <w:rPr>
                <w:rFonts w:ascii="Times New Roman" w:eastAsia="Times New Roman" w:hAnsi="Times New Roman" w:cs="Times New Roman"/>
                <w:sz w:val="20"/>
                <w:szCs w:val="24"/>
                <w:lang w:val="ro-RO" w:eastAsia="ru-RU"/>
              </w:rPr>
              <w:t>unic)</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IDNO_ SIND</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17</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IDNO a CNSM (codul fiscal)</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IDNO_RAM</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17</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IDNO a sindicatului de ramură (codul fiscal)</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SECTOR</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Numeric</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5</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Codul CTAS a entităţii</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IDNO_AGENT</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17</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pacing w:after="0" w:line="240" w:lineRule="auto"/>
              <w:jc w:val="both"/>
              <w:rPr>
                <w:rFonts w:ascii="Times New Roman" w:eastAsia="Times New Roman" w:hAnsi="Times New Roman" w:cs="Times New Roman"/>
                <w:lang w:val="ro-RO" w:eastAsia="ru-RU"/>
              </w:rPr>
            </w:pPr>
            <w:r w:rsidRPr="00D91BCA">
              <w:rPr>
                <w:rFonts w:ascii="Times New Roman" w:eastAsia="Times New Roman" w:hAnsi="Times New Roman" w:cs="Times New Roman"/>
                <w:sz w:val="20"/>
                <w:szCs w:val="24"/>
                <w:lang w:val="ro-RO" w:eastAsia="ru-RU"/>
              </w:rPr>
              <w:t xml:space="preserve">IDNO a entităţii (cod fiscal)-se reflectă IDNO a entităţii </w:t>
            </w:r>
            <w:r w:rsidRPr="00D91BCA">
              <w:rPr>
                <w:rFonts w:ascii="Times New Roman" w:eastAsia="Times New Roman" w:hAnsi="Times New Roman" w:cs="Times New Roman"/>
                <w:sz w:val="20"/>
                <w:szCs w:val="20"/>
                <w:lang w:val="ro-RO" w:eastAsia="ru-RU"/>
              </w:rPr>
              <w:t>unde este angajat beneficiarul la locul de muncă de bază, dar nu IDNO comitetului sindical, care a eliberat biletul de tratament.</w:t>
            </w:r>
          </w:p>
        </w:tc>
      </w:tr>
      <w:tr w:rsidR="00E75E22" w:rsidRPr="00D91BCA" w:rsidTr="00F32D9B">
        <w:trPr>
          <w:trHeight w:val="843"/>
        </w:trPr>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AGENT_</w:t>
            </w:r>
            <w:r w:rsidRPr="00D91BCA">
              <w:rPr>
                <w:rFonts w:ascii="Times New Roman" w:eastAsia="Times New Roman" w:hAnsi="Times New Roman" w:cs="Times New Roman"/>
                <w:sz w:val="20"/>
                <w:szCs w:val="20"/>
                <w:lang w:val="ro-RO" w:eastAsia="ru-RU"/>
              </w:rPr>
              <w:t>NUME</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100</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 xml:space="preserve">Denumirea entităţii – se reflectă </w:t>
            </w:r>
            <w:r w:rsidRPr="00D91BCA">
              <w:rPr>
                <w:rFonts w:ascii="Times New Roman" w:eastAsia="Times New Roman" w:hAnsi="Times New Roman" w:cs="Times New Roman"/>
                <w:sz w:val="20"/>
                <w:szCs w:val="20"/>
                <w:lang w:val="ro-RO" w:eastAsia="ru-RU"/>
              </w:rPr>
              <w:t>denumirea entităţii unde este angajat beneficiarul la locul de muncă de bază, dar nu denumirea comitetului sindical, care a eliberat biletul de tratament</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NPP</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50</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Numele, Prenumele, Patronimicul beneficiarului</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IDNP</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13</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IDNP a beneficiarului</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FUNCTIA</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30</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Funcţia beneficiarului deţinută în cadrul entităţii care a eliberat biletul</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SAN</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Numeric</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5</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Codul sanatoriului</w:t>
            </w:r>
          </w:p>
        </w:tc>
      </w:tr>
      <w:tr w:rsidR="00E75E22" w:rsidRPr="00D91BCA" w:rsidTr="00F32D9B">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BILET_SER</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Character</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5</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Seria biletului eliberat</w:t>
            </w:r>
          </w:p>
        </w:tc>
      </w:tr>
      <w:tr w:rsidR="00E75E22" w:rsidRPr="00D91BCA" w:rsidTr="00F32D9B">
        <w:trPr>
          <w:trHeight w:val="188"/>
        </w:trPr>
        <w:tc>
          <w:tcPr>
            <w:tcW w:w="2292" w:type="dxa"/>
            <w:tcBorders>
              <w:left w:val="single" w:sz="8"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BILET_N</w:t>
            </w:r>
          </w:p>
        </w:tc>
        <w:tc>
          <w:tcPr>
            <w:tcW w:w="1218"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Numeric</w:t>
            </w:r>
          </w:p>
        </w:tc>
        <w:tc>
          <w:tcPr>
            <w:tcW w:w="1313" w:type="dxa"/>
            <w:tcBorders>
              <w:left w:val="single" w:sz="4" w:space="0" w:color="000000"/>
              <w:bottom w:val="single" w:sz="4" w:space="0" w:color="000000"/>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10</w:t>
            </w:r>
          </w:p>
        </w:tc>
        <w:tc>
          <w:tcPr>
            <w:tcW w:w="1260" w:type="dxa"/>
            <w:tcBorders>
              <w:left w:val="single" w:sz="4" w:space="0" w:color="000000"/>
              <w:bottom w:val="single" w:sz="4"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left w:val="single" w:sz="4" w:space="0" w:color="000000"/>
              <w:bottom w:val="single" w:sz="4" w:space="0" w:color="000000"/>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Numărul biletului eliberat</w:t>
            </w:r>
          </w:p>
        </w:tc>
      </w:tr>
      <w:tr w:rsidR="00E75E22" w:rsidRPr="00D91BCA" w:rsidTr="00F32D9B">
        <w:tc>
          <w:tcPr>
            <w:tcW w:w="2292" w:type="dxa"/>
            <w:tcBorders>
              <w:left w:val="single" w:sz="8" w:space="0" w:color="000000"/>
              <w:bottom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PRET</w:t>
            </w:r>
          </w:p>
        </w:tc>
        <w:tc>
          <w:tcPr>
            <w:tcW w:w="1218" w:type="dxa"/>
            <w:tcBorders>
              <w:left w:val="single" w:sz="4" w:space="0" w:color="000000"/>
              <w:bottom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Numeric</w:t>
            </w:r>
          </w:p>
        </w:tc>
        <w:tc>
          <w:tcPr>
            <w:tcW w:w="1313" w:type="dxa"/>
            <w:tcBorders>
              <w:left w:val="single" w:sz="4" w:space="0" w:color="000000"/>
              <w:bottom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8</w:t>
            </w:r>
          </w:p>
        </w:tc>
        <w:tc>
          <w:tcPr>
            <w:tcW w:w="1260" w:type="dxa"/>
            <w:tcBorders>
              <w:left w:val="single" w:sz="4" w:space="0" w:color="000000"/>
              <w:bottom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2</w:t>
            </w:r>
          </w:p>
        </w:tc>
        <w:tc>
          <w:tcPr>
            <w:tcW w:w="4247" w:type="dxa"/>
            <w:tcBorders>
              <w:left w:val="single" w:sz="4" w:space="0" w:color="000000"/>
              <w:bottom w:val="single" w:sz="4" w:space="0" w:color="auto"/>
              <w:right w:val="single" w:sz="8" w:space="0" w:color="000000"/>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Preţul biletului eliberat</w:t>
            </w:r>
          </w:p>
        </w:tc>
      </w:tr>
      <w:tr w:rsidR="00E75E22" w:rsidRPr="00D91BCA" w:rsidTr="00F32D9B">
        <w:tc>
          <w:tcPr>
            <w:tcW w:w="2292"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ACHIT_D</w:t>
            </w:r>
          </w:p>
        </w:tc>
        <w:tc>
          <w:tcPr>
            <w:tcW w:w="1218"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Date</w:t>
            </w:r>
          </w:p>
        </w:tc>
        <w:tc>
          <w:tcPr>
            <w:tcW w:w="1313"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Data eliberării biletului beneficiarului</w:t>
            </w:r>
          </w:p>
        </w:tc>
      </w:tr>
      <w:tr w:rsidR="00E75E22" w:rsidRPr="00D91BCA" w:rsidTr="00F32D9B">
        <w:tc>
          <w:tcPr>
            <w:tcW w:w="2292"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CASAT_D</w:t>
            </w:r>
          </w:p>
        </w:tc>
        <w:tc>
          <w:tcPr>
            <w:tcW w:w="1218"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Date</w:t>
            </w:r>
          </w:p>
        </w:tc>
        <w:tc>
          <w:tcPr>
            <w:tcW w:w="1313"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Data utilizării biletului conform cuponului detaşabil</w:t>
            </w:r>
          </w:p>
        </w:tc>
      </w:tr>
      <w:tr w:rsidR="00E75E22" w:rsidRPr="00D91BCA" w:rsidTr="00F32D9B">
        <w:tc>
          <w:tcPr>
            <w:tcW w:w="2292"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ANULAT_D</w:t>
            </w:r>
          </w:p>
        </w:tc>
        <w:tc>
          <w:tcPr>
            <w:tcW w:w="1218"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Date</w:t>
            </w:r>
          </w:p>
        </w:tc>
        <w:tc>
          <w:tcPr>
            <w:tcW w:w="1313"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pacing w:after="0" w:line="240" w:lineRule="auto"/>
              <w:rPr>
                <w:rFonts w:ascii="Times New Roman" w:eastAsia="Times New Roman" w:hAnsi="Times New Roman" w:cs="Times New Roman"/>
                <w:sz w:val="20"/>
                <w:szCs w:val="20"/>
                <w:lang w:val="ro-RO" w:eastAsia="ru-RU"/>
              </w:rPr>
            </w:pPr>
            <w:r w:rsidRPr="00D91BCA">
              <w:rPr>
                <w:rFonts w:ascii="Times New Roman" w:eastAsia="Times New Roman" w:hAnsi="Times New Roman" w:cs="Times New Roman"/>
                <w:sz w:val="20"/>
                <w:szCs w:val="20"/>
                <w:lang w:val="ro-RO" w:eastAsia="ru-RU"/>
              </w:rPr>
              <w:t xml:space="preserve">Se reflectă, după caz, data anulării poziţiei CASAT _D a biletului utilizat cu încălcarea Regulamentului </w:t>
            </w:r>
            <w:r w:rsidRPr="00D91BCA">
              <w:rPr>
                <w:rFonts w:ascii="Times New Roman" w:eastAsia="Times New Roman" w:hAnsi="Times New Roman" w:cs="Times New Roman"/>
                <w:bCs/>
                <w:iCs/>
                <w:sz w:val="20"/>
                <w:szCs w:val="20"/>
                <w:lang w:val="ro-RO" w:eastAsia="ru-RU"/>
              </w:rPr>
              <w:t xml:space="preserve">aprobat prin </w:t>
            </w:r>
            <w:r w:rsidRPr="00D91BCA">
              <w:rPr>
                <w:rFonts w:ascii="Times New Roman" w:eastAsia="Times New Roman" w:hAnsi="Times New Roman" w:cs="Times New Roman"/>
                <w:iCs/>
                <w:sz w:val="20"/>
                <w:szCs w:val="20"/>
                <w:lang w:val="ro-RO" w:eastAsia="ru-RU"/>
              </w:rPr>
              <w:t xml:space="preserve">HG nr.290/2010 (utilizate incorect) </w:t>
            </w:r>
          </w:p>
        </w:tc>
      </w:tr>
      <w:tr w:rsidR="00E75E22" w:rsidRPr="00D91BCA" w:rsidTr="00F32D9B">
        <w:trPr>
          <w:trHeight w:val="1143"/>
        </w:trPr>
        <w:tc>
          <w:tcPr>
            <w:tcW w:w="2292"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PLATIT_D</w:t>
            </w:r>
          </w:p>
        </w:tc>
        <w:tc>
          <w:tcPr>
            <w:tcW w:w="1218"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Date</w:t>
            </w:r>
          </w:p>
        </w:tc>
        <w:tc>
          <w:tcPr>
            <w:tcW w:w="1313"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0"/>
                <w:lang w:val="ro-RO" w:eastAsia="ru-RU"/>
              </w:rPr>
              <w:t xml:space="preserve">Se reflectă, după caz, </w:t>
            </w:r>
            <w:r w:rsidRPr="00D91BCA">
              <w:rPr>
                <w:rFonts w:ascii="Times New Roman" w:eastAsia="Times New Roman" w:hAnsi="Times New Roman" w:cs="Times New Roman"/>
                <w:sz w:val="20"/>
                <w:szCs w:val="24"/>
                <w:lang w:val="ro-RO" w:eastAsia="ru-RU"/>
              </w:rPr>
              <w:t>data rambursării sumei</w:t>
            </w:r>
            <w:r w:rsidRPr="00D91BCA">
              <w:rPr>
                <w:rFonts w:ascii="Times New Roman" w:eastAsia="Times New Roman" w:hAnsi="Times New Roman" w:cs="Times New Roman"/>
                <w:sz w:val="24"/>
                <w:szCs w:val="24"/>
                <w:lang w:val="ro-RO" w:eastAsia="ru-RU"/>
              </w:rPr>
              <w:t xml:space="preserve"> </w:t>
            </w:r>
            <w:r w:rsidRPr="00D91BCA">
              <w:rPr>
                <w:rFonts w:ascii="Times New Roman" w:eastAsia="Times New Roman" w:hAnsi="Times New Roman" w:cs="Times New Roman"/>
                <w:sz w:val="20"/>
                <w:szCs w:val="24"/>
                <w:lang w:val="ro-RO" w:eastAsia="ru-RU"/>
              </w:rPr>
              <w:t>biletului</w:t>
            </w:r>
            <w:r w:rsidRPr="00D91BCA">
              <w:rPr>
                <w:rFonts w:ascii="Times New Roman" w:eastAsia="Times New Roman" w:hAnsi="Times New Roman" w:cs="Times New Roman"/>
                <w:sz w:val="20"/>
                <w:szCs w:val="20"/>
                <w:lang w:val="ro-RO" w:eastAsia="ru-RU"/>
              </w:rPr>
              <w:t xml:space="preserve"> (preţul deplin al biletului)</w:t>
            </w:r>
            <w:r w:rsidRPr="00D91BCA">
              <w:rPr>
                <w:rFonts w:ascii="Times New Roman" w:eastAsia="Times New Roman" w:hAnsi="Times New Roman" w:cs="Times New Roman"/>
                <w:sz w:val="20"/>
                <w:szCs w:val="24"/>
                <w:lang w:val="ro-RO" w:eastAsia="ru-RU"/>
              </w:rPr>
              <w:t xml:space="preserve"> </w:t>
            </w:r>
            <w:r w:rsidRPr="00D91BCA">
              <w:rPr>
                <w:rFonts w:ascii="Times New Roman" w:eastAsia="Times New Roman" w:hAnsi="Times New Roman" w:cs="Times New Roman"/>
                <w:sz w:val="20"/>
                <w:szCs w:val="20"/>
                <w:lang w:val="ro-RO" w:eastAsia="ru-RU"/>
              </w:rPr>
              <w:t xml:space="preserve">a biletului utilizat cu încălcarea Regulamentului </w:t>
            </w:r>
            <w:r w:rsidRPr="00D91BCA">
              <w:rPr>
                <w:rFonts w:ascii="Times New Roman" w:eastAsia="Times New Roman" w:hAnsi="Times New Roman" w:cs="Times New Roman"/>
                <w:bCs/>
                <w:iCs/>
                <w:sz w:val="20"/>
                <w:szCs w:val="20"/>
                <w:lang w:val="ro-RO" w:eastAsia="ru-RU"/>
              </w:rPr>
              <w:t xml:space="preserve">aprobat prin </w:t>
            </w:r>
            <w:r w:rsidRPr="00D91BCA">
              <w:rPr>
                <w:rFonts w:ascii="Times New Roman" w:eastAsia="Times New Roman" w:hAnsi="Times New Roman" w:cs="Times New Roman"/>
                <w:iCs/>
                <w:sz w:val="20"/>
                <w:szCs w:val="20"/>
                <w:lang w:val="ro-RO" w:eastAsia="ru-RU"/>
              </w:rPr>
              <w:t xml:space="preserve">HG nr.290/2010 (utilizate incorect) </w:t>
            </w:r>
          </w:p>
        </w:tc>
      </w:tr>
      <w:tr w:rsidR="00E75E22" w:rsidRPr="00D91BCA" w:rsidTr="00F32D9B">
        <w:tc>
          <w:tcPr>
            <w:tcW w:w="2292"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ELUCIDAT_D</w:t>
            </w:r>
          </w:p>
        </w:tc>
        <w:tc>
          <w:tcPr>
            <w:tcW w:w="1218"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4"/>
                <w:lang w:val="ro-RO" w:eastAsia="ru-RU"/>
              </w:rPr>
              <w:t>Date</w:t>
            </w:r>
          </w:p>
        </w:tc>
        <w:tc>
          <w:tcPr>
            <w:tcW w:w="1313" w:type="dxa"/>
            <w:tcBorders>
              <w:top w:val="single" w:sz="4" w:space="0" w:color="auto"/>
              <w:left w:val="single" w:sz="4" w:space="0" w:color="auto"/>
              <w:bottom w:val="single" w:sz="4" w:space="0" w:color="auto"/>
              <w:right w:val="single" w:sz="4" w:space="0" w:color="auto"/>
            </w:tcBorders>
            <w:vAlign w:val="center"/>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p>
        </w:tc>
        <w:tc>
          <w:tcPr>
            <w:tcW w:w="4247" w:type="dxa"/>
            <w:tcBorders>
              <w:top w:val="single" w:sz="4" w:space="0" w:color="auto"/>
              <w:left w:val="single" w:sz="4" w:space="0" w:color="auto"/>
              <w:bottom w:val="single" w:sz="4" w:space="0" w:color="auto"/>
              <w:right w:val="single" w:sz="4" w:space="0" w:color="auto"/>
            </w:tcBorders>
          </w:tcPr>
          <w:p w:rsidR="00E75E22" w:rsidRPr="00D91BCA" w:rsidRDefault="00E75E22" w:rsidP="00E75E22">
            <w:pPr>
              <w:snapToGrid w:val="0"/>
              <w:spacing w:after="120" w:line="240" w:lineRule="auto"/>
              <w:rPr>
                <w:rFonts w:ascii="Times New Roman" w:eastAsia="Times New Roman" w:hAnsi="Times New Roman" w:cs="Times New Roman"/>
                <w:sz w:val="20"/>
                <w:szCs w:val="24"/>
                <w:lang w:val="ro-RO" w:eastAsia="ru-RU"/>
              </w:rPr>
            </w:pPr>
            <w:r w:rsidRPr="00D91BCA">
              <w:rPr>
                <w:rFonts w:ascii="Times New Roman" w:eastAsia="Times New Roman" w:hAnsi="Times New Roman" w:cs="Times New Roman"/>
                <w:sz w:val="20"/>
                <w:szCs w:val="20"/>
                <w:lang w:val="ro-RO" w:eastAsia="ru-RU"/>
              </w:rPr>
              <w:t>Î</w:t>
            </w:r>
            <w:r w:rsidR="001845D9">
              <w:rPr>
                <w:rFonts w:ascii="Times New Roman" w:eastAsia="Times New Roman" w:hAnsi="Times New Roman" w:cs="Times New Roman"/>
                <w:sz w:val="20"/>
                <w:szCs w:val="20"/>
                <w:lang w:val="ro-RO" w:eastAsia="ru-RU"/>
              </w:rPr>
              <w:t xml:space="preserve">n cazul când nu este posibil de </w:t>
            </w:r>
            <w:r w:rsidRPr="00D91BCA">
              <w:rPr>
                <w:rFonts w:ascii="Times New Roman" w:eastAsia="Times New Roman" w:hAnsi="Times New Roman" w:cs="Times New Roman"/>
                <w:sz w:val="20"/>
                <w:szCs w:val="20"/>
                <w:lang w:val="ro-RO" w:eastAsia="ru-RU"/>
              </w:rPr>
              <w:t>a verifica corectitudinea utilizării biletelor în perioada trimestrului raportat se reflectă, d</w:t>
            </w:r>
            <w:r w:rsidRPr="00D91BCA">
              <w:rPr>
                <w:rFonts w:ascii="Times New Roman" w:eastAsia="Times New Roman" w:hAnsi="Times New Roman" w:cs="Times New Roman"/>
                <w:sz w:val="20"/>
                <w:szCs w:val="24"/>
                <w:lang w:val="ro-RO" w:eastAsia="ru-RU"/>
              </w:rPr>
              <w:t>ata „spre elucidare„</w:t>
            </w:r>
          </w:p>
        </w:tc>
      </w:tr>
    </w:tbl>
    <w:p w:rsidR="00E75E22" w:rsidRPr="00D91BCA" w:rsidRDefault="00E75E22" w:rsidP="00E75E22">
      <w:pPr>
        <w:spacing w:after="0" w:line="120" w:lineRule="auto"/>
        <w:jc w:val="both"/>
        <w:rPr>
          <w:rFonts w:ascii="Times New Roman" w:eastAsia="Times New Roman" w:hAnsi="Times New Roman" w:cs="Times New Roman"/>
          <w:b/>
          <w:u w:val="single"/>
          <w:lang w:val="ro-RO" w:eastAsia="ru-RU"/>
        </w:rPr>
      </w:pPr>
    </w:p>
    <w:p w:rsidR="00E75E22" w:rsidRPr="00D91BCA" w:rsidRDefault="00E75E22" w:rsidP="00E75E22">
      <w:pPr>
        <w:spacing w:after="0" w:line="240" w:lineRule="auto"/>
        <w:jc w:val="both"/>
        <w:rPr>
          <w:rFonts w:ascii="Times New Roman" w:eastAsia="Times New Roman" w:hAnsi="Times New Roman" w:cs="Times New Roman"/>
          <w:noProof/>
          <w:sz w:val="24"/>
          <w:szCs w:val="24"/>
          <w:lang w:val="ro-RO" w:eastAsia="ru-RU"/>
        </w:rPr>
      </w:pPr>
      <w:r w:rsidRPr="00D91BCA">
        <w:rPr>
          <w:rFonts w:ascii="Times New Roman" w:eastAsia="Times New Roman" w:hAnsi="Times New Roman" w:cs="Times New Roman"/>
          <w:sz w:val="24"/>
          <w:szCs w:val="24"/>
          <w:lang w:val="ro-RO" w:eastAsia="ru-RU"/>
        </w:rPr>
        <w:lastRenderedPageBreak/>
        <w:t xml:space="preserve">CNSM </w:t>
      </w:r>
      <w:r w:rsidRPr="00D91BCA">
        <w:rPr>
          <w:rFonts w:ascii="Times New Roman" w:eastAsia="Times New Roman" w:hAnsi="Times New Roman" w:cs="Times New Roman"/>
          <w:noProof/>
          <w:sz w:val="24"/>
          <w:szCs w:val="24"/>
          <w:lang w:val="ro-RO" w:eastAsia="ru-RU"/>
        </w:rPr>
        <w:t>prezintă în adresa CNAS un pachet electronic în care se sub</w:t>
      </w:r>
      <w:r w:rsidR="001845D9">
        <w:rPr>
          <w:rFonts w:ascii="Times New Roman" w:eastAsia="Times New Roman" w:hAnsi="Times New Roman" w:cs="Times New Roman"/>
          <w:noProof/>
          <w:sz w:val="24"/>
          <w:szCs w:val="24"/>
          <w:lang w:val="ro-RO" w:eastAsia="ru-RU"/>
        </w:rPr>
        <w:t>â</w:t>
      </w:r>
      <w:r w:rsidRPr="00D91BCA">
        <w:rPr>
          <w:rFonts w:ascii="Times New Roman" w:eastAsia="Times New Roman" w:hAnsi="Times New Roman" w:cs="Times New Roman"/>
          <w:noProof/>
          <w:sz w:val="24"/>
          <w:szCs w:val="24"/>
          <w:lang w:val="ro-RO" w:eastAsia="ru-RU"/>
        </w:rPr>
        <w:t>nţelege un fişier arhivat de tip RAR, ZIP cu nume unic şi prezentat pe suport electronic cu</w:t>
      </w:r>
      <w:r w:rsidRPr="00D91BCA">
        <w:rPr>
          <w:rFonts w:ascii="Times New Roman" w:eastAsia="Times New Roman" w:hAnsi="Times New Roman" w:cs="Times New Roman"/>
          <w:bCs/>
          <w:noProof/>
          <w:sz w:val="24"/>
          <w:szCs w:val="24"/>
          <w:lang w:val="ro-RO" w:eastAsia="ru-RU"/>
        </w:rPr>
        <w:t xml:space="preserve"> denumirea CYYLLDDN.SND</w:t>
      </w:r>
      <w:r w:rsidRPr="00D91BCA">
        <w:rPr>
          <w:rFonts w:ascii="Times New Roman" w:eastAsia="Times New Roman" w:hAnsi="Times New Roman" w:cs="Times New Roman"/>
          <w:noProof/>
          <w:sz w:val="24"/>
          <w:szCs w:val="24"/>
          <w:lang w:val="ro-RO" w:eastAsia="ru-RU"/>
        </w:rPr>
        <w:t>:</w:t>
      </w:r>
    </w:p>
    <w:p w:rsidR="00E75E22" w:rsidRPr="00D91BCA" w:rsidRDefault="00E75E22" w:rsidP="00E75E22">
      <w:pPr>
        <w:suppressAutoHyphens/>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 „C” pentru „Confederaţia Naţională a Sindicatelor din Moldova”.</w:t>
      </w:r>
    </w:p>
    <w:p w:rsidR="00E75E22" w:rsidRPr="00D91BCA" w:rsidRDefault="00E75E22" w:rsidP="00E75E22">
      <w:pPr>
        <w:suppressAutoHyphens/>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 xml:space="preserve">- YY este anul de prezentare, </w:t>
      </w:r>
    </w:p>
    <w:p w:rsidR="00E75E22" w:rsidRPr="00D91BCA" w:rsidRDefault="00E75E22" w:rsidP="00E75E22">
      <w:pPr>
        <w:suppressAutoHyphens/>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 xml:space="preserve">- LL este luna de prezentare, </w:t>
      </w:r>
    </w:p>
    <w:p w:rsidR="00E75E22" w:rsidRPr="00D91BCA" w:rsidRDefault="00E75E22" w:rsidP="00E75E22">
      <w:pPr>
        <w:suppressAutoHyphens/>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 DD este ziua de prezentare,</w:t>
      </w:r>
    </w:p>
    <w:p w:rsidR="00E75E22" w:rsidRPr="00D91BCA" w:rsidRDefault="00E75E22" w:rsidP="00E75E22">
      <w:pPr>
        <w:suppressAutoHyphens/>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 xml:space="preserve">- N este numărul pachetului, </w:t>
      </w:r>
    </w:p>
    <w:p w:rsidR="00E75E22" w:rsidRPr="00D91BCA" w:rsidRDefault="00E75E22" w:rsidP="00E75E22">
      <w:pPr>
        <w:spacing w:after="0" w:line="240" w:lineRule="auto"/>
        <w:jc w:val="both"/>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Pentru CNSM pachetul conţine un fişier de tip DBF „SIND.DBF” cu Raportul pe trimestrul respectiv sau fişier de tip TXT  „SIND.TXT” cu delimitarea prin TAB.</w:t>
      </w:r>
    </w:p>
    <w:p w:rsidR="00E75E22" w:rsidRPr="00D91BCA" w:rsidRDefault="00E75E22" w:rsidP="00E75E22">
      <w:pPr>
        <w:spacing w:after="0" w:line="120" w:lineRule="auto"/>
        <w:jc w:val="both"/>
        <w:rPr>
          <w:rFonts w:ascii="Times New Roman" w:eastAsia="Times New Roman" w:hAnsi="Times New Roman" w:cs="Times New Roman"/>
          <w:bCs/>
          <w:noProof/>
          <w:sz w:val="24"/>
          <w:szCs w:val="24"/>
          <w:lang w:val="ro-RO" w:eastAsia="ru-RU"/>
        </w:rPr>
      </w:pPr>
    </w:p>
    <w:p w:rsidR="00E75E22" w:rsidRPr="00D91BCA" w:rsidRDefault="00E75E22" w:rsidP="00E75E22">
      <w:pPr>
        <w:spacing w:after="0" w:line="240" w:lineRule="auto"/>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noProof/>
          <w:sz w:val="24"/>
          <w:szCs w:val="24"/>
          <w:lang w:val="ro-RO" w:eastAsia="ru-RU"/>
        </w:rPr>
        <w:t>Pentru CTAS informaţia dată este introdusă direct în Sistemul Informaţional „BILETE”.</w:t>
      </w:r>
    </w:p>
    <w:p w:rsidR="00E75E22" w:rsidRPr="00D91BCA" w:rsidRDefault="00E75E22" w:rsidP="00E75E22">
      <w:pPr>
        <w:spacing w:after="0" w:line="120" w:lineRule="auto"/>
        <w:jc w:val="both"/>
        <w:rPr>
          <w:rFonts w:ascii="Times New Roman" w:eastAsia="Times New Roman" w:hAnsi="Times New Roman" w:cs="Times New Roman"/>
          <w:noProof/>
          <w:sz w:val="24"/>
          <w:szCs w:val="24"/>
          <w:lang w:val="ro-RO" w:eastAsia="ru-RU"/>
        </w:rPr>
      </w:pPr>
    </w:p>
    <w:p w:rsidR="00E75E22" w:rsidRPr="00D91BCA" w:rsidRDefault="00E75E22" w:rsidP="00E75E22">
      <w:pPr>
        <w:spacing w:after="0" w:line="240" w:lineRule="auto"/>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15. Tabele nr. 1– nr. 4 se semnează de către conducător CNSM/CTAS, contabil şef CNSM, persoana care a întocmit Rapo</w:t>
      </w:r>
      <w:r w:rsidR="002228D1">
        <w:rPr>
          <w:rFonts w:ascii="Times New Roman" w:eastAsia="Times New Roman" w:hAnsi="Times New Roman" w:cs="Times New Roman"/>
          <w:sz w:val="24"/>
          <w:szCs w:val="24"/>
          <w:lang w:val="ro-RO" w:eastAsia="ru-RU"/>
        </w:rPr>
        <w:t>r</w:t>
      </w:r>
      <w:r w:rsidRPr="00D91BCA">
        <w:rPr>
          <w:rFonts w:ascii="Times New Roman" w:eastAsia="Times New Roman" w:hAnsi="Times New Roman" w:cs="Times New Roman"/>
          <w:sz w:val="24"/>
          <w:szCs w:val="24"/>
          <w:lang w:val="ro-RO" w:eastAsia="ru-RU"/>
        </w:rPr>
        <w:t>tul F – 2 BTS cu indicarea numelui, prenumelui acestora.</w:t>
      </w:r>
    </w:p>
    <w:p w:rsidR="00E75E22" w:rsidRPr="00D91BCA" w:rsidRDefault="00E75E22" w:rsidP="00E75E22">
      <w:pPr>
        <w:spacing w:after="120" w:line="240" w:lineRule="auto"/>
        <w:jc w:val="both"/>
        <w:rPr>
          <w:rFonts w:ascii="Times New Roman" w:eastAsia="Times New Roman" w:hAnsi="Times New Roman" w:cs="Times New Roman"/>
          <w:sz w:val="16"/>
          <w:szCs w:val="16"/>
          <w:lang w:val="ro-RO" w:eastAsia="ru-RU"/>
        </w:rPr>
      </w:pPr>
    </w:p>
    <w:p w:rsidR="00E75E22" w:rsidRPr="00D91BCA" w:rsidRDefault="00E75E22" w:rsidP="00E75E22">
      <w:pPr>
        <w:spacing w:after="120" w:line="240" w:lineRule="auto"/>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ru-RU"/>
        </w:rPr>
        <w:t>16.</w:t>
      </w:r>
      <w:r w:rsidRPr="00D91BCA">
        <w:rPr>
          <w:rFonts w:ascii="Times New Roman" w:eastAsia="Times New Roman" w:hAnsi="Times New Roman" w:cs="Times New Roman"/>
          <w:b/>
          <w:sz w:val="24"/>
          <w:szCs w:val="24"/>
          <w:lang w:val="ro-RO" w:eastAsia="ru-RU"/>
        </w:rPr>
        <w:t xml:space="preserve"> </w:t>
      </w:r>
      <w:r w:rsidRPr="00D91BCA">
        <w:rPr>
          <w:rFonts w:ascii="Times New Roman" w:eastAsia="Times New Roman" w:hAnsi="Times New Roman" w:cs="Times New Roman"/>
          <w:sz w:val="24"/>
          <w:szCs w:val="24"/>
          <w:lang w:val="ro-RO" w:eastAsia="ru-RU"/>
        </w:rPr>
        <w:t xml:space="preserve">Nota explicativă </w:t>
      </w:r>
      <w:smartTag w:uri="urn:schemas-microsoft-com:office:smarttags" w:element="PersonName">
        <w:smartTagPr>
          <w:attr w:name="ProductID" w:val="la Raportul F"/>
        </w:smartTagPr>
        <w:r w:rsidRPr="00D91BCA">
          <w:rPr>
            <w:rFonts w:ascii="Times New Roman" w:eastAsia="Times New Roman" w:hAnsi="Times New Roman" w:cs="Times New Roman"/>
            <w:sz w:val="24"/>
            <w:szCs w:val="24"/>
            <w:lang w:val="ro-RO" w:eastAsia="ru-RU"/>
          </w:rPr>
          <w:t>la Raportul F</w:t>
        </w:r>
      </w:smartTag>
      <w:r w:rsidRPr="00D91BCA">
        <w:rPr>
          <w:rFonts w:ascii="Times New Roman" w:eastAsia="Times New Roman" w:hAnsi="Times New Roman" w:cs="Times New Roman"/>
          <w:sz w:val="24"/>
          <w:szCs w:val="24"/>
          <w:lang w:val="ro-RO" w:eastAsia="ru-RU"/>
        </w:rPr>
        <w:t xml:space="preserve"> – 2 BTS se întocmeşte în baza Legii </w:t>
      </w:r>
      <w:r w:rsidRPr="00D91BCA">
        <w:rPr>
          <w:rFonts w:ascii="Times New Roman" w:eastAsia="Times New Roman" w:hAnsi="Times New Roman" w:cs="Times New Roman"/>
          <w:noProof/>
          <w:sz w:val="24"/>
          <w:szCs w:val="24"/>
          <w:lang w:val="ro-RO" w:eastAsia="ru-RU"/>
        </w:rPr>
        <w:t>contabilităţii nr</w:t>
      </w:r>
      <w:r w:rsidRPr="00D91BCA">
        <w:rPr>
          <w:rFonts w:ascii="Times New Roman" w:eastAsia="Times New Roman" w:hAnsi="Times New Roman" w:cs="Times New Roman"/>
          <w:sz w:val="24"/>
          <w:szCs w:val="24"/>
          <w:lang w:val="ro-RO" w:eastAsia="ru-RU"/>
        </w:rPr>
        <w:t>.113/2007 şi Legii contabilităţii şi raportării financiare nr.</w:t>
      </w:r>
      <w:r w:rsidRPr="00D91BCA">
        <w:rPr>
          <w:rFonts w:ascii="Times New Roman" w:eastAsia="Times New Roman" w:hAnsi="Times New Roman" w:cs="Times New Roman"/>
          <w:noProof/>
          <w:sz w:val="24"/>
          <w:szCs w:val="24"/>
          <w:lang w:val="ro-RO" w:eastAsia="ru-RU"/>
        </w:rPr>
        <w:t>287/2017.</w:t>
      </w:r>
      <w:r w:rsidRPr="00D91BCA">
        <w:rPr>
          <w:rFonts w:ascii="Times New Roman" w:eastAsia="Times New Roman" w:hAnsi="Times New Roman" w:cs="Times New Roman"/>
          <w:sz w:val="24"/>
          <w:szCs w:val="24"/>
          <w:lang w:val="ro-RO" w:eastAsia="ar-SA"/>
        </w:rPr>
        <w:t xml:space="preserve"> În nota explicativă prezentată de către CNSM / CTAS se </w:t>
      </w:r>
      <w:r w:rsidR="00940073" w:rsidRPr="00D91BCA">
        <w:rPr>
          <w:rFonts w:ascii="Times New Roman" w:eastAsia="Times New Roman" w:hAnsi="Times New Roman" w:cs="Times New Roman"/>
          <w:sz w:val="24"/>
          <w:szCs w:val="24"/>
          <w:lang w:val="ro-RO" w:eastAsia="ar-SA"/>
        </w:rPr>
        <w:t>descifrează</w:t>
      </w:r>
      <w:r w:rsidRPr="00D91BCA">
        <w:rPr>
          <w:rFonts w:ascii="Times New Roman" w:eastAsia="Times New Roman" w:hAnsi="Times New Roman" w:cs="Times New Roman"/>
          <w:sz w:val="24"/>
          <w:szCs w:val="24"/>
          <w:lang w:val="ro-RO" w:eastAsia="ar-SA"/>
        </w:rPr>
        <w:t xml:space="preserve"> indicatorii din tabela nr. 1 (Raport cumulativ):</w:t>
      </w:r>
    </w:p>
    <w:p w:rsidR="00E75E22" w:rsidRPr="00D91BCA" w:rsidRDefault="00E75E22" w:rsidP="00F32D9B">
      <w:pPr>
        <w:widowControl w:val="0"/>
        <w:numPr>
          <w:ilvl w:val="0"/>
          <w:numId w:val="12"/>
        </w:numPr>
        <w:tabs>
          <w:tab w:val="clear" w:pos="540"/>
          <w:tab w:val="num" w:pos="567"/>
        </w:tabs>
        <w:suppressAutoHyphens/>
        <w:spacing w:after="0" w:line="240" w:lineRule="auto"/>
        <w:ind w:hanging="256"/>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 xml:space="preserve">Cantitatea şi suma biletelor de tratament rămase în sold la începutul anului de gestiune; </w:t>
      </w:r>
    </w:p>
    <w:p w:rsidR="00E75E22" w:rsidRPr="00D91BCA" w:rsidRDefault="00E75E22" w:rsidP="00F32D9B">
      <w:pPr>
        <w:widowControl w:val="0"/>
        <w:numPr>
          <w:ilvl w:val="0"/>
          <w:numId w:val="12"/>
        </w:numPr>
        <w:tabs>
          <w:tab w:val="clear" w:pos="540"/>
          <w:tab w:val="num" w:pos="567"/>
        </w:tabs>
        <w:suppressAutoHyphens/>
        <w:spacing w:after="0" w:line="240" w:lineRule="auto"/>
        <w:ind w:hanging="256"/>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Cantitate şi suma biletelor de tratament care au fost primite de către CNSM / CTAS de la CNAS prin formularul tipizat de document primar cu regim special „Factură fiscală” ( în continuare-factură) în perioada de la începutul anului de gestiune.</w:t>
      </w:r>
      <w:r w:rsidRPr="00D91BCA">
        <w:rPr>
          <w:rFonts w:ascii="Times New Roman" w:eastAsia="Times New Roman" w:hAnsi="Times New Roman" w:cs="Times New Roman"/>
          <w:color w:val="FF0000"/>
          <w:sz w:val="24"/>
          <w:szCs w:val="24"/>
          <w:lang w:val="ro-RO" w:eastAsia="ar-SA"/>
        </w:rPr>
        <w:t xml:space="preserve"> </w:t>
      </w:r>
    </w:p>
    <w:p w:rsidR="00E75E22" w:rsidRPr="00D91BCA" w:rsidRDefault="00E75E22" w:rsidP="00F32D9B">
      <w:pPr>
        <w:widowControl w:val="0"/>
        <w:numPr>
          <w:ilvl w:val="0"/>
          <w:numId w:val="12"/>
        </w:numPr>
        <w:tabs>
          <w:tab w:val="num" w:pos="567"/>
        </w:tabs>
        <w:suppressAutoHyphens/>
        <w:spacing w:after="0" w:line="240" w:lineRule="auto"/>
        <w:ind w:hanging="256"/>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 xml:space="preserve">Cantitatea şi suma biletelor de tratament </w:t>
      </w:r>
      <w:r w:rsidRPr="00D91BCA">
        <w:rPr>
          <w:rFonts w:ascii="Times New Roman" w:eastAsia="Times New Roman" w:hAnsi="Times New Roman" w:cs="Times New Roman"/>
          <w:sz w:val="24"/>
          <w:szCs w:val="24"/>
          <w:lang w:val="ro-RO" w:eastAsia="ru-RU"/>
        </w:rPr>
        <w:t>casate (bilete utilizate de facto)</w:t>
      </w:r>
      <w:r w:rsidRPr="00D91BCA">
        <w:rPr>
          <w:rFonts w:ascii="Times New Roman" w:eastAsia="Times New Roman" w:hAnsi="Times New Roman" w:cs="Times New Roman"/>
          <w:sz w:val="24"/>
          <w:szCs w:val="24"/>
          <w:lang w:val="ro-RO" w:eastAsia="ar-SA"/>
        </w:rPr>
        <w:t xml:space="preserve"> de la începutul anului de gestiune</w:t>
      </w:r>
      <w:r w:rsidRPr="00D91BCA">
        <w:rPr>
          <w:rFonts w:ascii="Times New Roman" w:eastAsia="Times New Roman" w:hAnsi="Times New Roman" w:cs="Times New Roman"/>
          <w:sz w:val="24"/>
          <w:szCs w:val="24"/>
          <w:lang w:val="ro-RO" w:eastAsia="ru-RU"/>
        </w:rPr>
        <w:t>;</w:t>
      </w:r>
    </w:p>
    <w:p w:rsidR="00E75E22" w:rsidRPr="00D91BCA" w:rsidRDefault="00E75E22" w:rsidP="00F32D9B">
      <w:pPr>
        <w:widowControl w:val="0"/>
        <w:numPr>
          <w:ilvl w:val="0"/>
          <w:numId w:val="12"/>
        </w:numPr>
        <w:tabs>
          <w:tab w:val="num" w:pos="567"/>
        </w:tabs>
        <w:suppressAutoHyphens/>
        <w:spacing w:after="0" w:line="240" w:lineRule="auto"/>
        <w:ind w:hanging="256"/>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sz w:val="24"/>
          <w:szCs w:val="24"/>
          <w:lang w:val="ro-RO" w:eastAsia="ar-SA"/>
        </w:rPr>
        <w:t xml:space="preserve">Cantitatea </w:t>
      </w:r>
      <w:r w:rsidRPr="00D91BCA">
        <w:rPr>
          <w:rFonts w:ascii="Times New Roman" w:eastAsia="Times New Roman" w:hAnsi="Times New Roman" w:cs="Times New Roman"/>
          <w:noProof/>
          <w:sz w:val="24"/>
          <w:szCs w:val="24"/>
          <w:lang w:val="ro-RO" w:eastAsia="ar-SA"/>
        </w:rPr>
        <w:t xml:space="preserve">şi suma biletelor de tratament restituite de către CNSM/CTAS de </w:t>
      </w:r>
      <w:r w:rsidRPr="00D91BCA">
        <w:rPr>
          <w:rFonts w:ascii="Times New Roman" w:eastAsia="Times New Roman" w:hAnsi="Times New Roman" w:cs="Times New Roman"/>
          <w:sz w:val="24"/>
          <w:szCs w:val="24"/>
          <w:lang w:val="ro-RO" w:eastAsia="ar-SA"/>
        </w:rPr>
        <w:t>la începutul anului de gestiune</w:t>
      </w:r>
      <w:r w:rsidRPr="00D91BCA">
        <w:rPr>
          <w:rFonts w:ascii="Times New Roman" w:eastAsia="Times New Roman" w:hAnsi="Times New Roman" w:cs="Times New Roman"/>
          <w:noProof/>
          <w:sz w:val="24"/>
          <w:szCs w:val="24"/>
          <w:lang w:val="ro-RO" w:eastAsia="ru-RU"/>
        </w:rPr>
        <w:t>;</w:t>
      </w:r>
    </w:p>
    <w:p w:rsidR="00E75E22" w:rsidRPr="00D91BCA" w:rsidRDefault="00E75E22" w:rsidP="00F32D9B">
      <w:pPr>
        <w:widowControl w:val="0"/>
        <w:numPr>
          <w:ilvl w:val="0"/>
          <w:numId w:val="12"/>
        </w:numPr>
        <w:tabs>
          <w:tab w:val="num" w:pos="567"/>
        </w:tabs>
        <w:suppressAutoHyphens/>
        <w:spacing w:after="0" w:line="240" w:lineRule="auto"/>
        <w:ind w:hanging="256"/>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sz w:val="24"/>
          <w:szCs w:val="24"/>
          <w:lang w:val="ro-RO" w:eastAsia="ar-SA"/>
        </w:rPr>
        <w:t xml:space="preserve">Cantitatea </w:t>
      </w:r>
      <w:r w:rsidRPr="00D91BCA">
        <w:rPr>
          <w:rFonts w:ascii="Times New Roman" w:eastAsia="Times New Roman" w:hAnsi="Times New Roman" w:cs="Times New Roman"/>
          <w:noProof/>
          <w:sz w:val="24"/>
          <w:szCs w:val="24"/>
          <w:lang w:val="ro-RO" w:eastAsia="ar-SA"/>
        </w:rPr>
        <w:t xml:space="preserve">şi suma biletelor de tratament eliberate incorect de către CNSM/CTAS de </w:t>
      </w:r>
      <w:r w:rsidRPr="00D91BCA">
        <w:rPr>
          <w:rFonts w:ascii="Times New Roman" w:eastAsia="Times New Roman" w:hAnsi="Times New Roman" w:cs="Times New Roman"/>
          <w:sz w:val="24"/>
          <w:szCs w:val="24"/>
          <w:lang w:val="ro-RO" w:eastAsia="ar-SA"/>
        </w:rPr>
        <w:t>la începutul anului de gestiune</w:t>
      </w:r>
      <w:r w:rsidRPr="00D91BCA">
        <w:rPr>
          <w:rFonts w:ascii="Times New Roman" w:eastAsia="Times New Roman" w:hAnsi="Times New Roman" w:cs="Times New Roman"/>
          <w:noProof/>
          <w:sz w:val="24"/>
          <w:szCs w:val="24"/>
          <w:lang w:val="ro-RO" w:eastAsia="ru-RU"/>
        </w:rPr>
        <w:t>;</w:t>
      </w:r>
    </w:p>
    <w:p w:rsidR="00E75E22" w:rsidRPr="00D91BCA" w:rsidRDefault="00E75E22" w:rsidP="00F32D9B">
      <w:pPr>
        <w:widowControl w:val="0"/>
        <w:numPr>
          <w:ilvl w:val="0"/>
          <w:numId w:val="12"/>
        </w:numPr>
        <w:tabs>
          <w:tab w:val="num" w:pos="567"/>
        </w:tabs>
        <w:suppressAutoHyphens/>
        <w:spacing w:after="0" w:line="240" w:lineRule="auto"/>
        <w:ind w:hanging="256"/>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noProof/>
          <w:sz w:val="24"/>
          <w:szCs w:val="24"/>
          <w:lang w:val="ro-RO" w:eastAsia="ar-SA"/>
        </w:rPr>
        <w:t>Cantitatea şi suma biletelor de tratament rambursate pentru biletele utilizate incorect de către CNSM/CTAS de la începutul anului de gestiune</w:t>
      </w:r>
      <w:r w:rsidRPr="00D91BCA">
        <w:rPr>
          <w:rFonts w:ascii="Times New Roman" w:eastAsia="Times New Roman" w:hAnsi="Times New Roman" w:cs="Times New Roman"/>
          <w:noProof/>
          <w:sz w:val="24"/>
          <w:szCs w:val="24"/>
          <w:lang w:val="ro-RO" w:eastAsia="ru-RU"/>
        </w:rPr>
        <w:t xml:space="preserve">; </w:t>
      </w:r>
    </w:p>
    <w:p w:rsidR="00E75E22" w:rsidRPr="00D91BCA" w:rsidRDefault="00E75E22" w:rsidP="00F32D9B">
      <w:pPr>
        <w:widowControl w:val="0"/>
        <w:numPr>
          <w:ilvl w:val="0"/>
          <w:numId w:val="12"/>
        </w:numPr>
        <w:tabs>
          <w:tab w:val="num" w:pos="567"/>
        </w:tabs>
        <w:suppressAutoHyphens/>
        <w:spacing w:after="0" w:line="240" w:lineRule="auto"/>
        <w:ind w:hanging="256"/>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noProof/>
          <w:sz w:val="24"/>
          <w:szCs w:val="24"/>
          <w:lang w:val="ro-RO" w:eastAsia="ar-SA"/>
        </w:rPr>
        <w:t xml:space="preserve">Descifrarea soldului la sfârşitul perioadei de gestiune, după caz, şi anume: </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noProof/>
          <w:sz w:val="24"/>
          <w:szCs w:val="24"/>
          <w:lang w:val="ro-RO" w:eastAsia="ar-SA"/>
        </w:rPr>
        <w:t>„bilete eliberate şi necasate”, – biletele eliberate de către entităţile prin intermediul CNSM/CTAS în perioada de la începutul anului de gestiune şi necasate din cauza neprezentării la timp a cuponului/cupoanelor detaşabile,</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noProof/>
          <w:sz w:val="24"/>
          <w:szCs w:val="24"/>
          <w:lang w:val="ro-RO" w:eastAsia="ar-SA"/>
        </w:rPr>
        <w:t>„bilete cu termenul trecător”, – bilete eliberate de către entităţile prin intermediul CNSM/CTAS</w:t>
      </w:r>
      <w:r w:rsidRPr="00D91BCA">
        <w:rPr>
          <w:rFonts w:ascii="Times New Roman" w:eastAsia="Times New Roman" w:hAnsi="Times New Roman" w:cs="Times New Roman"/>
          <w:noProof/>
          <w:color w:val="FF0000"/>
          <w:sz w:val="24"/>
          <w:szCs w:val="24"/>
          <w:lang w:val="ro-RO" w:eastAsia="ar-SA"/>
        </w:rPr>
        <w:t xml:space="preserve"> </w:t>
      </w:r>
      <w:r w:rsidRPr="00D91BCA">
        <w:rPr>
          <w:rFonts w:ascii="Times New Roman" w:eastAsia="Times New Roman" w:hAnsi="Times New Roman" w:cs="Times New Roman"/>
          <w:noProof/>
          <w:sz w:val="24"/>
          <w:szCs w:val="24"/>
          <w:lang w:val="ro-RO" w:eastAsia="ar-SA"/>
        </w:rPr>
        <w:t>cu data sosirii în trimestrul raportat dar cu data plecării în următorul trimestru.</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noProof/>
          <w:sz w:val="24"/>
          <w:szCs w:val="24"/>
          <w:lang w:val="ro-RO" w:eastAsia="ar-SA"/>
        </w:rPr>
        <w:t>„bilete cu termen aferent perioadei de gestiune viitoare”,- bilete cu termenul tratamentului aferent perioadei de gestiune</w:t>
      </w:r>
      <w:r w:rsidRPr="00D91BCA">
        <w:rPr>
          <w:rFonts w:ascii="Times New Roman" w:eastAsia="Times New Roman" w:hAnsi="Times New Roman" w:cs="Times New Roman"/>
          <w:sz w:val="24"/>
          <w:szCs w:val="24"/>
          <w:lang w:val="ro-RO" w:eastAsia="ar-SA"/>
        </w:rPr>
        <w:t xml:space="preserve"> </w:t>
      </w:r>
      <w:r w:rsidR="00940073" w:rsidRPr="00D91BCA">
        <w:rPr>
          <w:rFonts w:ascii="Times New Roman" w:eastAsia="Times New Roman" w:hAnsi="Times New Roman" w:cs="Times New Roman"/>
          <w:sz w:val="24"/>
          <w:szCs w:val="24"/>
          <w:lang w:val="ro-RO" w:eastAsia="ar-SA"/>
        </w:rPr>
        <w:t>viitoare</w:t>
      </w:r>
      <w:r w:rsidRPr="00D91BCA">
        <w:rPr>
          <w:rFonts w:ascii="Times New Roman" w:eastAsia="Times New Roman" w:hAnsi="Times New Roman" w:cs="Times New Roman"/>
          <w:sz w:val="24"/>
          <w:szCs w:val="24"/>
          <w:lang w:val="ro-RO" w:eastAsia="ar-SA"/>
        </w:rPr>
        <w:t>.</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„bilete neutilizate în termen”, – bilete neutilizate conform termenul</w:t>
      </w:r>
      <w:r w:rsidR="001845D9">
        <w:rPr>
          <w:rFonts w:ascii="Times New Roman" w:eastAsia="Times New Roman" w:hAnsi="Times New Roman" w:cs="Times New Roman"/>
          <w:sz w:val="24"/>
          <w:szCs w:val="24"/>
          <w:lang w:val="ro-RO" w:eastAsia="ar-SA"/>
        </w:rPr>
        <w:t>ui</w:t>
      </w:r>
      <w:r w:rsidRPr="00D91BCA">
        <w:rPr>
          <w:rFonts w:ascii="Times New Roman" w:eastAsia="Times New Roman" w:hAnsi="Times New Roman" w:cs="Times New Roman"/>
          <w:sz w:val="24"/>
          <w:szCs w:val="24"/>
          <w:lang w:val="ro-RO" w:eastAsia="ar-SA"/>
        </w:rPr>
        <w:t xml:space="preserve"> tratamentului indicat în bilet cu explicarea motivului/motivelor neutilizării biletului/ biletelor.</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„bilete utilizate incorect” (neregulamentar)-</w:t>
      </w:r>
      <w:r w:rsidRPr="00D91BCA">
        <w:rPr>
          <w:rFonts w:ascii="Times New Roman" w:eastAsia="Times New Roman" w:hAnsi="Times New Roman" w:cs="Times New Roman"/>
          <w:sz w:val="24"/>
          <w:szCs w:val="24"/>
          <w:lang w:val="ro-RO" w:eastAsia="ru-RU"/>
        </w:rPr>
        <w:t xml:space="preserve"> biletele utilizate cu încălcarea Regulamentului </w:t>
      </w:r>
      <w:r w:rsidRPr="00D91BCA">
        <w:rPr>
          <w:rFonts w:ascii="Times New Roman" w:eastAsia="Times New Roman" w:hAnsi="Times New Roman" w:cs="Times New Roman"/>
          <w:bCs/>
          <w:iCs/>
          <w:sz w:val="24"/>
          <w:szCs w:val="24"/>
          <w:lang w:val="ro-RO" w:eastAsia="ru-RU"/>
        </w:rPr>
        <w:t xml:space="preserve">aprobat </w:t>
      </w:r>
      <w:r w:rsidRPr="00D91BCA">
        <w:rPr>
          <w:rFonts w:ascii="Times New Roman" w:eastAsia="Times New Roman" w:hAnsi="Times New Roman" w:cs="Times New Roman"/>
          <w:bCs/>
          <w:iCs/>
          <w:noProof/>
          <w:sz w:val="24"/>
          <w:szCs w:val="24"/>
          <w:lang w:val="ro-RO" w:eastAsia="ru-RU"/>
        </w:rPr>
        <w:t xml:space="preserve">prin </w:t>
      </w:r>
      <w:r w:rsidRPr="00D91BCA">
        <w:rPr>
          <w:rFonts w:ascii="Times New Roman" w:eastAsia="Times New Roman" w:hAnsi="Times New Roman" w:cs="Times New Roman"/>
          <w:iCs/>
          <w:noProof/>
          <w:sz w:val="24"/>
          <w:szCs w:val="24"/>
          <w:lang w:val="ro-RO" w:eastAsia="ru-RU"/>
        </w:rPr>
        <w:t>HG</w:t>
      </w:r>
      <w:r w:rsidRPr="00D91BCA">
        <w:rPr>
          <w:rFonts w:ascii="Times New Roman" w:eastAsia="Times New Roman" w:hAnsi="Times New Roman" w:cs="Times New Roman"/>
          <w:iCs/>
          <w:sz w:val="24"/>
          <w:szCs w:val="24"/>
          <w:lang w:val="ro-RO" w:eastAsia="ru-RU"/>
        </w:rPr>
        <w:t xml:space="preserve"> nr.290/2010</w:t>
      </w:r>
      <w:r w:rsidRPr="00D91BCA">
        <w:rPr>
          <w:rFonts w:ascii="Times New Roman" w:eastAsia="Times New Roman" w:hAnsi="Times New Roman" w:cs="Times New Roman"/>
          <w:sz w:val="24"/>
          <w:szCs w:val="24"/>
          <w:lang w:val="ro-RO" w:eastAsia="ar-SA"/>
        </w:rPr>
        <w:t>;</w:t>
      </w:r>
    </w:p>
    <w:p w:rsidR="00E75E22" w:rsidRPr="00D91BCA" w:rsidRDefault="00E75E22" w:rsidP="00E75E22">
      <w:pPr>
        <w:widowControl w:val="0"/>
        <w:numPr>
          <w:ilvl w:val="0"/>
          <w:numId w:val="13"/>
        </w:numPr>
        <w:suppressAutoHyphens/>
        <w:spacing w:after="0" w:line="240" w:lineRule="auto"/>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„bilete rămase la elucidare”, în cazul când nu este posibil de a verifica corectitudinea utilizării biletului în perioada de gestiune.</w:t>
      </w:r>
    </w:p>
    <w:p w:rsidR="00E75E22" w:rsidRPr="00D91BCA" w:rsidRDefault="00E75E22" w:rsidP="00F32D9B">
      <w:pPr>
        <w:widowControl w:val="0"/>
        <w:numPr>
          <w:ilvl w:val="0"/>
          <w:numId w:val="12"/>
        </w:numPr>
        <w:suppressAutoHyphens/>
        <w:spacing w:after="0" w:line="240" w:lineRule="auto"/>
        <w:ind w:hanging="256"/>
        <w:jc w:val="both"/>
        <w:rPr>
          <w:rFonts w:ascii="Times New Roman" w:eastAsia="Times New Roman" w:hAnsi="Times New Roman" w:cs="Times New Roman"/>
          <w:sz w:val="24"/>
          <w:szCs w:val="24"/>
          <w:lang w:val="ro-RO" w:eastAsia="ar-SA"/>
        </w:rPr>
      </w:pPr>
      <w:r w:rsidRPr="00D91BCA">
        <w:rPr>
          <w:rFonts w:ascii="Times New Roman" w:eastAsia="Times New Roman" w:hAnsi="Times New Roman" w:cs="Times New Roman"/>
          <w:sz w:val="24"/>
          <w:szCs w:val="24"/>
          <w:lang w:val="ro-RO" w:eastAsia="ar-SA"/>
        </w:rPr>
        <w:t xml:space="preserve"> Toate explicaţiile şi argumentele cu privire la corectarea şi schimbarea datelor indicate în Raport.</w:t>
      </w:r>
    </w:p>
    <w:p w:rsidR="00E75E22" w:rsidRPr="00D91BCA" w:rsidRDefault="00E75E22" w:rsidP="00E75E22">
      <w:pPr>
        <w:widowControl w:val="0"/>
        <w:suppressAutoHyphens/>
        <w:spacing w:after="0" w:line="240" w:lineRule="auto"/>
        <w:jc w:val="both"/>
        <w:rPr>
          <w:rFonts w:ascii="Times New Roman" w:eastAsia="Times New Roman" w:hAnsi="Times New Roman" w:cs="Times New Roman"/>
          <w:sz w:val="16"/>
          <w:szCs w:val="16"/>
          <w:lang w:val="ro-RO" w:eastAsia="ar-SA"/>
        </w:rPr>
      </w:pPr>
    </w:p>
    <w:p w:rsidR="00E75E22" w:rsidRPr="00D91BCA" w:rsidRDefault="00E75E22" w:rsidP="00E75E22">
      <w:pPr>
        <w:spacing w:after="120" w:line="240" w:lineRule="auto"/>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ar-SA"/>
        </w:rPr>
        <w:lastRenderedPageBreak/>
        <w:t>17</w:t>
      </w:r>
      <w:r w:rsidRPr="00D91BCA">
        <w:rPr>
          <w:rFonts w:ascii="Times New Roman" w:eastAsia="Times New Roman" w:hAnsi="Times New Roman" w:cs="Times New Roman"/>
          <w:b/>
          <w:sz w:val="24"/>
          <w:szCs w:val="24"/>
          <w:lang w:val="ro-RO" w:eastAsia="ar-SA"/>
        </w:rPr>
        <w:t>.</w:t>
      </w:r>
      <w:r w:rsidRPr="00D91BCA">
        <w:rPr>
          <w:rFonts w:ascii="Times New Roman" w:eastAsia="Times New Roman" w:hAnsi="Times New Roman" w:cs="Times New Roman"/>
          <w:b/>
          <w:sz w:val="24"/>
          <w:szCs w:val="24"/>
          <w:lang w:val="ro-RO" w:eastAsia="ru-RU"/>
        </w:rPr>
        <w:t xml:space="preserve"> </w:t>
      </w:r>
      <w:r w:rsidRPr="00D91BCA">
        <w:rPr>
          <w:rFonts w:ascii="Times New Roman" w:eastAsia="Times New Roman" w:hAnsi="Times New Roman" w:cs="Times New Roman"/>
          <w:sz w:val="24"/>
          <w:szCs w:val="24"/>
          <w:lang w:val="ro-RO" w:eastAsia="ru-RU"/>
        </w:rPr>
        <w:t xml:space="preserve">Actul de confirmare a utilizării biletelor de tratament se întocmeşte de către CNAS în baza Legii </w:t>
      </w:r>
      <w:r w:rsidRPr="00D91BCA">
        <w:rPr>
          <w:rFonts w:ascii="Times New Roman" w:eastAsia="Times New Roman" w:hAnsi="Times New Roman" w:cs="Times New Roman"/>
          <w:noProof/>
          <w:sz w:val="24"/>
          <w:szCs w:val="24"/>
          <w:lang w:val="ro-RO" w:eastAsia="ru-RU"/>
        </w:rPr>
        <w:t xml:space="preserve">contabilităţii nr.113/2007 şi </w:t>
      </w:r>
      <w:r w:rsidRPr="00D91BCA">
        <w:rPr>
          <w:rFonts w:ascii="Times New Roman" w:eastAsia="Times New Roman" w:hAnsi="Times New Roman" w:cs="Times New Roman"/>
          <w:sz w:val="24"/>
          <w:szCs w:val="24"/>
          <w:lang w:val="ro-RO" w:eastAsia="ru-RU"/>
        </w:rPr>
        <w:t xml:space="preserve">Legii </w:t>
      </w:r>
      <w:r w:rsidRPr="00D91BCA">
        <w:rPr>
          <w:rFonts w:ascii="Times New Roman" w:eastAsia="Times New Roman" w:hAnsi="Times New Roman" w:cs="Times New Roman"/>
          <w:noProof/>
          <w:sz w:val="24"/>
          <w:szCs w:val="24"/>
          <w:lang w:val="ro-RO" w:eastAsia="ru-RU"/>
        </w:rPr>
        <w:t>contabilităţii şi raportării finanaciare nr.287/2017. Sumele reflectate în acte, în mod obligatoriu trebuie să fie confirmate de către CNSM în</w:t>
      </w:r>
      <w:r w:rsidRPr="00D91BCA">
        <w:rPr>
          <w:rFonts w:ascii="Times New Roman" w:eastAsia="Times New Roman" w:hAnsi="Times New Roman" w:cs="Times New Roman"/>
          <w:sz w:val="24"/>
          <w:szCs w:val="24"/>
          <w:lang w:val="ro-RO" w:eastAsia="ru-RU"/>
        </w:rPr>
        <w:t xml:space="preserve"> decurs de 5 zile din ziua primirii actului, iar în caz de obiecţii (dezacord), partea care nu acceptă urmează să comunice obiecţiile sale în scris. </w:t>
      </w:r>
    </w:p>
    <w:p w:rsidR="00E75E22" w:rsidRPr="00D91BCA" w:rsidRDefault="00E75E22" w:rsidP="00E75E22">
      <w:pPr>
        <w:tabs>
          <w:tab w:val="left" w:pos="945"/>
          <w:tab w:val="center" w:pos="4677"/>
          <w:tab w:val="left" w:pos="9360"/>
        </w:tabs>
        <w:spacing w:after="120" w:line="480" w:lineRule="auto"/>
        <w:ind w:right="113"/>
        <w:jc w:val="center"/>
        <w:rPr>
          <w:rFonts w:ascii="Times New Roman" w:eastAsia="Times New Roman" w:hAnsi="Times New Roman" w:cs="Times New Roman"/>
          <w:b/>
          <w:sz w:val="24"/>
          <w:szCs w:val="24"/>
          <w:lang w:val="ro-RO" w:eastAsia="ru-RU"/>
        </w:rPr>
      </w:pPr>
      <w:r w:rsidRPr="00D91BCA">
        <w:rPr>
          <w:rFonts w:ascii="Times New Roman" w:eastAsia="Times New Roman" w:hAnsi="Times New Roman" w:cs="Times New Roman"/>
          <w:b/>
          <w:sz w:val="24"/>
          <w:szCs w:val="24"/>
          <w:lang w:val="ro-RO" w:eastAsia="ru-RU"/>
        </w:rPr>
        <w:t>III. Dispoziţii finale</w:t>
      </w:r>
    </w:p>
    <w:p w:rsidR="00E75E22" w:rsidRPr="00D91BCA" w:rsidRDefault="00E75E22" w:rsidP="00E75E22">
      <w:pPr>
        <w:tabs>
          <w:tab w:val="left" w:pos="945"/>
          <w:tab w:val="center" w:pos="4677"/>
          <w:tab w:val="left" w:pos="9360"/>
        </w:tabs>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18. Controlul privind corectitudinea şi </w:t>
      </w:r>
      <w:r w:rsidR="00940073" w:rsidRPr="00D91BCA">
        <w:rPr>
          <w:rFonts w:ascii="Times New Roman" w:eastAsia="Times New Roman" w:hAnsi="Times New Roman" w:cs="Times New Roman"/>
          <w:sz w:val="24"/>
          <w:szCs w:val="24"/>
          <w:lang w:val="ro-RO" w:eastAsia="ru-RU"/>
        </w:rPr>
        <w:t>plenitudinea</w:t>
      </w:r>
      <w:r w:rsidRPr="00D91BCA">
        <w:rPr>
          <w:rFonts w:ascii="Times New Roman" w:eastAsia="Times New Roman" w:hAnsi="Times New Roman" w:cs="Times New Roman"/>
          <w:sz w:val="24"/>
          <w:szCs w:val="24"/>
          <w:lang w:val="ro-RO" w:eastAsia="ru-RU"/>
        </w:rPr>
        <w:t xml:space="preserve"> datelor reflectate în Rapoartele F – 2 BTS se pune în sarcina CNAS.</w:t>
      </w:r>
    </w:p>
    <w:p w:rsidR="00E75E22" w:rsidRPr="00D91BCA" w:rsidRDefault="00E75E22" w:rsidP="00E75E22">
      <w:pPr>
        <w:tabs>
          <w:tab w:val="left" w:pos="9360"/>
        </w:tabs>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19. CNSM / CTAS poartă răspundere pentru întocmirea corectă a </w:t>
      </w:r>
      <w:r w:rsidR="00940073" w:rsidRPr="00D91BCA">
        <w:rPr>
          <w:rFonts w:ascii="Times New Roman" w:eastAsia="Times New Roman" w:hAnsi="Times New Roman" w:cs="Times New Roman"/>
          <w:sz w:val="24"/>
          <w:szCs w:val="24"/>
          <w:lang w:val="ro-RO" w:eastAsia="ru-RU"/>
        </w:rPr>
        <w:t>Raportului</w:t>
      </w:r>
      <w:r w:rsidRPr="00D91BCA">
        <w:rPr>
          <w:rFonts w:ascii="Times New Roman" w:eastAsia="Times New Roman" w:hAnsi="Times New Roman" w:cs="Times New Roman"/>
          <w:sz w:val="24"/>
          <w:szCs w:val="24"/>
          <w:lang w:val="ro-RO" w:eastAsia="ru-RU"/>
        </w:rPr>
        <w:t xml:space="preserve"> F – 2 BTS şi corespunderea datelor prezentate pe suport de hârtie şi electronic.</w:t>
      </w:r>
    </w:p>
    <w:p w:rsidR="00E75E22" w:rsidRPr="00D91BCA" w:rsidRDefault="00E75E22" w:rsidP="00E75E22">
      <w:pPr>
        <w:tabs>
          <w:tab w:val="left" w:pos="9360"/>
        </w:tabs>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20. CNSM poartă răspundere pentru neprezentarea Raportului F – 2BTS în termen, conform Acordului de colaborare încheiat între CNAS şi CNSM şi </w:t>
      </w:r>
      <w:r w:rsidR="00940073" w:rsidRPr="00D91BCA">
        <w:rPr>
          <w:rFonts w:ascii="Times New Roman" w:eastAsia="Times New Roman" w:hAnsi="Times New Roman" w:cs="Times New Roman"/>
          <w:sz w:val="24"/>
          <w:szCs w:val="24"/>
          <w:lang w:val="ro-RO" w:eastAsia="ru-RU"/>
        </w:rPr>
        <w:t>legislației</w:t>
      </w:r>
      <w:r w:rsidRPr="00D91BCA">
        <w:rPr>
          <w:rFonts w:ascii="Times New Roman" w:eastAsia="Times New Roman" w:hAnsi="Times New Roman" w:cs="Times New Roman"/>
          <w:sz w:val="24"/>
          <w:szCs w:val="24"/>
          <w:lang w:val="ro-RO" w:eastAsia="ru-RU"/>
        </w:rPr>
        <w:t xml:space="preserve"> în vigoare.</w:t>
      </w:r>
    </w:p>
    <w:p w:rsidR="00E75E22" w:rsidRPr="00D91BCA" w:rsidRDefault="00E75E22" w:rsidP="00E75E22">
      <w:pPr>
        <w:tabs>
          <w:tab w:val="left" w:pos="9360"/>
        </w:tabs>
        <w:spacing w:after="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 xml:space="preserve">21. Nu se admit modificări şi rectificări în Raportul F – 2BTS. În cazul depistării în Raportul F – 2 BTS a unor divergenţe şi erori semnificative, CNSM / CTAS este obligată să reexamineze şi să prezinte repetat CNAS Raportul F – 2 BTS cu date corecte şi modificările corespunzătoare, în termenul stabilit de prezentele </w:t>
      </w:r>
      <w:r w:rsidRPr="00D91BCA">
        <w:rPr>
          <w:rFonts w:ascii="Times New Roman" w:eastAsia="Times New Roman" w:hAnsi="Times New Roman" w:cs="Times New Roman"/>
          <w:bCs/>
          <w:sz w:val="24"/>
          <w:szCs w:val="24"/>
          <w:lang w:val="ro-RO" w:eastAsia="ru-RU"/>
        </w:rPr>
        <w:t>Norme metodologice</w:t>
      </w:r>
      <w:r w:rsidRPr="00D91BCA">
        <w:rPr>
          <w:rFonts w:ascii="Times New Roman" w:eastAsia="Times New Roman" w:hAnsi="Times New Roman" w:cs="Times New Roman"/>
          <w:sz w:val="24"/>
          <w:szCs w:val="24"/>
          <w:lang w:val="ro-RO" w:eastAsia="ru-RU"/>
        </w:rPr>
        <w:t>.</w:t>
      </w:r>
    </w:p>
    <w:p w:rsidR="00E75E22" w:rsidRPr="00D91BCA" w:rsidRDefault="00E75E22" w:rsidP="00E75E22">
      <w:pPr>
        <w:tabs>
          <w:tab w:val="left" w:pos="9360"/>
        </w:tabs>
        <w:spacing w:after="0" w:line="120" w:lineRule="auto"/>
        <w:ind w:right="113"/>
        <w:jc w:val="both"/>
        <w:rPr>
          <w:rFonts w:ascii="Times New Roman" w:eastAsia="Times New Roman" w:hAnsi="Times New Roman" w:cs="Times New Roman"/>
          <w:sz w:val="24"/>
          <w:szCs w:val="24"/>
          <w:lang w:val="ro-RO" w:eastAsia="ru-RU"/>
        </w:rPr>
      </w:pPr>
    </w:p>
    <w:p w:rsidR="00E75E22" w:rsidRPr="00D91BCA" w:rsidRDefault="00E75E22" w:rsidP="00E75E22">
      <w:pPr>
        <w:tabs>
          <w:tab w:val="left" w:pos="9360"/>
        </w:tabs>
        <w:spacing w:after="120" w:line="240" w:lineRule="auto"/>
        <w:ind w:right="113"/>
        <w:jc w:val="both"/>
        <w:rPr>
          <w:rFonts w:ascii="Times New Roman" w:eastAsia="Times New Roman" w:hAnsi="Times New Roman" w:cs="Times New Roman"/>
          <w:sz w:val="24"/>
          <w:szCs w:val="24"/>
          <w:lang w:val="ro-RO" w:eastAsia="ru-RU"/>
        </w:rPr>
      </w:pPr>
      <w:r w:rsidRPr="00D91BCA">
        <w:rPr>
          <w:rFonts w:ascii="Times New Roman" w:eastAsia="Times New Roman" w:hAnsi="Times New Roman" w:cs="Times New Roman"/>
          <w:sz w:val="24"/>
          <w:szCs w:val="24"/>
          <w:lang w:val="ro-RO" w:eastAsia="ru-RU"/>
        </w:rPr>
        <w:t>22. Tabelele nr.1 - nr.5, Nota explicativă la Raportul F -2 BTS, Actul de confirmare a utilizării biletelor de tratament de către CNSM sunt parte componentă a prezentei Norme metodologice.</w:t>
      </w: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sectPr w:rsidR="005D2A9F" w:rsidRPr="00D91BCA" w:rsidSect="00F32D9B">
      <w:pgSz w:w="12240" w:h="15840"/>
      <w:pgMar w:top="1134" w:right="850"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BA" w:rsidRDefault="003944BA" w:rsidP="005D2A9F">
      <w:pPr>
        <w:spacing w:after="0" w:line="240" w:lineRule="auto"/>
      </w:pPr>
      <w:r>
        <w:separator/>
      </w:r>
    </w:p>
  </w:endnote>
  <w:endnote w:type="continuationSeparator" w:id="0">
    <w:p w:rsidR="003944BA" w:rsidRDefault="003944BA" w:rsidP="005D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BA" w:rsidRDefault="003944BA" w:rsidP="005D2A9F">
      <w:pPr>
        <w:spacing w:after="0" w:line="240" w:lineRule="auto"/>
      </w:pPr>
      <w:r>
        <w:separator/>
      </w:r>
    </w:p>
  </w:footnote>
  <w:footnote w:type="continuationSeparator" w:id="0">
    <w:p w:rsidR="003944BA" w:rsidRDefault="003944BA" w:rsidP="005D2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A807EC4"/>
    <w:multiLevelType w:val="hybridMultilevel"/>
    <w:tmpl w:val="0D361BF2"/>
    <w:lvl w:ilvl="0" w:tplc="00000001">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131337"/>
    <w:multiLevelType w:val="hybridMultilevel"/>
    <w:tmpl w:val="D1F07AA4"/>
    <w:lvl w:ilvl="0" w:tplc="AF281ED0">
      <w:start w:val="7"/>
      <w:numFmt w:val="decimal"/>
      <w:lvlText w:val="%1."/>
      <w:lvlJc w:val="left"/>
      <w:pPr>
        <w:tabs>
          <w:tab w:val="num" w:pos="420"/>
        </w:tabs>
        <w:ind w:left="420" w:hanging="360"/>
      </w:pPr>
      <w:rPr>
        <w:rFonts w:hint="default"/>
      </w:rPr>
    </w:lvl>
    <w:lvl w:ilvl="1" w:tplc="714AB8DC">
      <w:start w:val="1"/>
      <w:numFmt w:val="lowerLetter"/>
      <w:lvlText w:val="%2)"/>
      <w:lvlJc w:val="left"/>
      <w:pPr>
        <w:tabs>
          <w:tab w:val="num" w:pos="360"/>
        </w:tabs>
        <w:ind w:left="360" w:hanging="360"/>
      </w:pPr>
      <w:rPr>
        <w:rFonts w:hint="default"/>
        <w:b w:val="0"/>
        <w:i w:val="0"/>
      </w:rPr>
    </w:lvl>
    <w:lvl w:ilvl="2" w:tplc="0419000F">
      <w:start w:val="1"/>
      <w:numFmt w:val="decimal"/>
      <w:lvlText w:val="%3."/>
      <w:lvlJc w:val="left"/>
      <w:pPr>
        <w:tabs>
          <w:tab w:val="num" w:pos="2040"/>
        </w:tabs>
        <w:ind w:left="2040" w:hanging="360"/>
      </w:pPr>
      <w:rPr>
        <w:rFonts w:hint="default"/>
      </w:rPr>
    </w:lvl>
    <w:lvl w:ilvl="3" w:tplc="0419000F">
      <w:start w:val="1"/>
      <w:numFmt w:val="decimal"/>
      <w:lvlText w:val="%4."/>
      <w:lvlJc w:val="left"/>
      <w:pPr>
        <w:tabs>
          <w:tab w:val="num" w:pos="2580"/>
        </w:tabs>
        <w:ind w:left="2580" w:hanging="360"/>
      </w:pPr>
      <w:rPr>
        <w:rFonts w:hint="default"/>
      </w:r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15:restartNumberingAfterBreak="0">
    <w:nsid w:val="178E4F00"/>
    <w:multiLevelType w:val="hybridMultilevel"/>
    <w:tmpl w:val="49EEC1E0"/>
    <w:lvl w:ilvl="0" w:tplc="5B1CB736">
      <w:start w:val="1"/>
      <w:numFmt w:val="decimal"/>
      <w:lvlText w:val="%1."/>
      <w:lvlJc w:val="left"/>
      <w:pPr>
        <w:ind w:left="735" w:hanging="375"/>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3D109D"/>
    <w:multiLevelType w:val="hybridMultilevel"/>
    <w:tmpl w:val="8E246EE2"/>
    <w:lvl w:ilvl="0" w:tplc="D932D59E">
      <w:start w:val="1"/>
      <w:numFmt w:val="decimal"/>
      <w:lvlText w:val="%1."/>
      <w:lvlJc w:val="left"/>
      <w:pPr>
        <w:tabs>
          <w:tab w:val="num" w:pos="720"/>
        </w:tabs>
        <w:ind w:left="720" w:hanging="360"/>
      </w:pPr>
      <w:rPr>
        <w:rFonts w:hint="default"/>
        <w:b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95C39B6"/>
    <w:multiLevelType w:val="hybridMultilevel"/>
    <w:tmpl w:val="9336ED04"/>
    <w:lvl w:ilvl="0" w:tplc="62CC895E">
      <w:start w:val="1"/>
      <w:numFmt w:val="lowerLetter"/>
      <w:lvlText w:val="%1)"/>
      <w:lvlJc w:val="left"/>
      <w:pPr>
        <w:tabs>
          <w:tab w:val="num" w:pos="360"/>
        </w:tabs>
        <w:ind w:left="360" w:hanging="360"/>
      </w:pPr>
      <w:rPr>
        <w:strike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3AF57A0D"/>
    <w:multiLevelType w:val="hybridMultilevel"/>
    <w:tmpl w:val="C5063158"/>
    <w:lvl w:ilvl="0" w:tplc="00000001">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28E1179"/>
    <w:multiLevelType w:val="hybridMultilevel"/>
    <w:tmpl w:val="00AE5E4C"/>
    <w:lvl w:ilvl="0" w:tplc="08A63400">
      <w:start w:val="1"/>
      <w:numFmt w:val="lowerLetter"/>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43096D2B"/>
    <w:multiLevelType w:val="hybridMultilevel"/>
    <w:tmpl w:val="00AE5E4C"/>
    <w:lvl w:ilvl="0" w:tplc="08A63400">
      <w:start w:val="1"/>
      <w:numFmt w:val="low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F257DBB"/>
    <w:multiLevelType w:val="hybridMultilevel"/>
    <w:tmpl w:val="BD44801A"/>
    <w:lvl w:ilvl="0" w:tplc="928A32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F7851"/>
    <w:multiLevelType w:val="hybridMultilevel"/>
    <w:tmpl w:val="5F64ECF4"/>
    <w:lvl w:ilvl="0" w:tplc="18A0F7B6">
      <w:start w:val="1"/>
      <w:numFmt w:val="upperRoman"/>
      <w:lvlText w:val="%1."/>
      <w:lvlJc w:val="left"/>
      <w:pPr>
        <w:tabs>
          <w:tab w:val="num" w:pos="890"/>
        </w:tabs>
        <w:ind w:left="890" w:hanging="720"/>
      </w:pPr>
      <w:rPr>
        <w:rFonts w:hint="default"/>
      </w:rPr>
    </w:lvl>
    <w:lvl w:ilvl="1" w:tplc="04190019" w:tentative="1">
      <w:start w:val="1"/>
      <w:numFmt w:val="lowerLetter"/>
      <w:lvlText w:val="%2."/>
      <w:lvlJc w:val="left"/>
      <w:pPr>
        <w:tabs>
          <w:tab w:val="num" w:pos="1250"/>
        </w:tabs>
        <w:ind w:left="1250" w:hanging="360"/>
      </w:pPr>
    </w:lvl>
    <w:lvl w:ilvl="2" w:tplc="0419001B" w:tentative="1">
      <w:start w:val="1"/>
      <w:numFmt w:val="lowerRoman"/>
      <w:lvlText w:val="%3."/>
      <w:lvlJc w:val="right"/>
      <w:pPr>
        <w:tabs>
          <w:tab w:val="num" w:pos="1970"/>
        </w:tabs>
        <w:ind w:left="1970" w:hanging="180"/>
      </w:pPr>
    </w:lvl>
    <w:lvl w:ilvl="3" w:tplc="0419000F" w:tentative="1">
      <w:start w:val="1"/>
      <w:numFmt w:val="decimal"/>
      <w:lvlText w:val="%4."/>
      <w:lvlJc w:val="left"/>
      <w:pPr>
        <w:tabs>
          <w:tab w:val="num" w:pos="2690"/>
        </w:tabs>
        <w:ind w:left="2690" w:hanging="360"/>
      </w:pPr>
    </w:lvl>
    <w:lvl w:ilvl="4" w:tplc="04190019" w:tentative="1">
      <w:start w:val="1"/>
      <w:numFmt w:val="lowerLetter"/>
      <w:lvlText w:val="%5."/>
      <w:lvlJc w:val="left"/>
      <w:pPr>
        <w:tabs>
          <w:tab w:val="num" w:pos="3410"/>
        </w:tabs>
        <w:ind w:left="3410" w:hanging="360"/>
      </w:pPr>
    </w:lvl>
    <w:lvl w:ilvl="5" w:tplc="0419001B" w:tentative="1">
      <w:start w:val="1"/>
      <w:numFmt w:val="lowerRoman"/>
      <w:lvlText w:val="%6."/>
      <w:lvlJc w:val="right"/>
      <w:pPr>
        <w:tabs>
          <w:tab w:val="num" w:pos="4130"/>
        </w:tabs>
        <w:ind w:left="4130" w:hanging="180"/>
      </w:pPr>
    </w:lvl>
    <w:lvl w:ilvl="6" w:tplc="0419000F" w:tentative="1">
      <w:start w:val="1"/>
      <w:numFmt w:val="decimal"/>
      <w:lvlText w:val="%7."/>
      <w:lvlJc w:val="left"/>
      <w:pPr>
        <w:tabs>
          <w:tab w:val="num" w:pos="4850"/>
        </w:tabs>
        <w:ind w:left="4850" w:hanging="360"/>
      </w:pPr>
    </w:lvl>
    <w:lvl w:ilvl="7" w:tplc="04190019" w:tentative="1">
      <w:start w:val="1"/>
      <w:numFmt w:val="lowerLetter"/>
      <w:lvlText w:val="%8."/>
      <w:lvlJc w:val="left"/>
      <w:pPr>
        <w:tabs>
          <w:tab w:val="num" w:pos="5570"/>
        </w:tabs>
        <w:ind w:left="5570" w:hanging="360"/>
      </w:pPr>
    </w:lvl>
    <w:lvl w:ilvl="8" w:tplc="0419001B" w:tentative="1">
      <w:start w:val="1"/>
      <w:numFmt w:val="lowerRoman"/>
      <w:lvlText w:val="%9."/>
      <w:lvlJc w:val="right"/>
      <w:pPr>
        <w:tabs>
          <w:tab w:val="num" w:pos="6290"/>
        </w:tabs>
        <w:ind w:left="6290" w:hanging="180"/>
      </w:pPr>
    </w:lvl>
  </w:abstractNum>
  <w:abstractNum w:abstractNumId="11" w15:restartNumberingAfterBreak="0">
    <w:nsid w:val="5B8E3358"/>
    <w:multiLevelType w:val="multilevel"/>
    <w:tmpl w:val="05EA58E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67126042"/>
    <w:multiLevelType w:val="hybridMultilevel"/>
    <w:tmpl w:val="2A905B66"/>
    <w:lvl w:ilvl="0" w:tplc="0BF886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94CA9"/>
    <w:multiLevelType w:val="hybridMultilevel"/>
    <w:tmpl w:val="B448A15C"/>
    <w:lvl w:ilvl="0" w:tplc="E19A59DE">
      <w:start w:val="2"/>
      <w:numFmt w:val="decimal"/>
      <w:lvlText w:val="%1."/>
      <w:lvlJc w:val="left"/>
      <w:pPr>
        <w:ind w:left="720" w:hanging="360"/>
      </w:pPr>
      <w:rPr>
        <w:rFonts w:hint="default"/>
        <w:b w:val="0"/>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C21731A"/>
    <w:multiLevelType w:val="multilevel"/>
    <w:tmpl w:val="47641C48"/>
    <w:lvl w:ilvl="0">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D6B7012"/>
    <w:multiLevelType w:val="hybridMultilevel"/>
    <w:tmpl w:val="BC28DE82"/>
    <w:lvl w:ilvl="0" w:tplc="FF8C231C">
      <w:numFmt w:val="bullet"/>
      <w:lvlText w:val="-"/>
      <w:lvlJc w:val="left"/>
      <w:pPr>
        <w:tabs>
          <w:tab w:val="num" w:pos="900"/>
        </w:tabs>
        <w:ind w:left="900" w:hanging="360"/>
      </w:pPr>
      <w:rPr>
        <w:rFonts w:ascii="Times New Roman" w:eastAsia="Times New Roman" w:hAnsi="Times New Roman" w:cs="Times New Roman" w:hint="default"/>
      </w:rPr>
    </w:lvl>
    <w:lvl w:ilvl="1" w:tplc="04190017">
      <w:start w:val="1"/>
      <w:numFmt w:val="lowerLetter"/>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0D97AF2"/>
    <w:multiLevelType w:val="hybridMultilevel"/>
    <w:tmpl w:val="E090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5168D"/>
    <w:multiLevelType w:val="hybridMultilevel"/>
    <w:tmpl w:val="84BCC654"/>
    <w:lvl w:ilvl="0" w:tplc="714AB8DC">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063E0"/>
    <w:multiLevelType w:val="hybridMultilevel"/>
    <w:tmpl w:val="96AEF4DA"/>
    <w:lvl w:ilvl="0" w:tplc="00000001">
      <w:start w:val="1"/>
      <w:numFmt w:val="bullet"/>
      <w:lvlText w:val=""/>
      <w:lvlJc w:val="left"/>
      <w:pPr>
        <w:tabs>
          <w:tab w:val="num" w:pos="720"/>
        </w:tabs>
        <w:ind w:left="720" w:hanging="360"/>
      </w:pPr>
      <w:rPr>
        <w:rFonts w:ascii="Symbol" w:hAnsi="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A1B55"/>
    <w:multiLevelType w:val="hybridMultilevel"/>
    <w:tmpl w:val="41E438CA"/>
    <w:lvl w:ilvl="0" w:tplc="04190017">
      <w:start w:val="1"/>
      <w:numFmt w:val="lowerLetter"/>
      <w:lvlText w:val="%1)"/>
      <w:lvlJc w:val="left"/>
      <w:pPr>
        <w:tabs>
          <w:tab w:val="num" w:pos="540"/>
        </w:tabs>
        <w:ind w:left="540" w:hanging="360"/>
      </w:pPr>
      <w:rPr>
        <w:rFonts w:hint="default"/>
      </w:rPr>
    </w:lvl>
    <w:lvl w:ilvl="1" w:tplc="CDE8E3AE">
      <w:start w:val="1"/>
      <w:numFmt w:val="lowerLetter"/>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9"/>
  </w:num>
  <w:num w:numId="3">
    <w:abstractNumId w:val="16"/>
  </w:num>
  <w:num w:numId="4">
    <w:abstractNumId w:val="13"/>
  </w:num>
  <w:num w:numId="5">
    <w:abstractNumId w:val="12"/>
  </w:num>
  <w:num w:numId="6">
    <w:abstractNumId w:val="2"/>
  </w:num>
  <w:num w:numId="7">
    <w:abstractNumId w:val="5"/>
  </w:num>
  <w:num w:numId="8">
    <w:abstractNumId w:val="8"/>
  </w:num>
  <w:num w:numId="9">
    <w:abstractNumId w:val="10"/>
  </w:num>
  <w:num w:numId="10">
    <w:abstractNumId w:val="4"/>
  </w:num>
  <w:num w:numId="11">
    <w:abstractNumId w:val="0"/>
  </w:num>
  <w:num w:numId="12">
    <w:abstractNumId w:val="19"/>
  </w:num>
  <w:num w:numId="13">
    <w:abstractNumId w:val="15"/>
  </w:num>
  <w:num w:numId="14">
    <w:abstractNumId w:val="14"/>
  </w:num>
  <w:num w:numId="15">
    <w:abstractNumId w:val="18"/>
  </w:num>
  <w:num w:numId="16">
    <w:abstractNumId w:val="1"/>
  </w:num>
  <w:num w:numId="17">
    <w:abstractNumId w:val="6"/>
  </w:num>
  <w:num w:numId="18">
    <w:abstractNumId w:val="11"/>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5B"/>
    <w:rsid w:val="00090912"/>
    <w:rsid w:val="0010621E"/>
    <w:rsid w:val="001066AE"/>
    <w:rsid w:val="00130210"/>
    <w:rsid w:val="0017443F"/>
    <w:rsid w:val="001845D9"/>
    <w:rsid w:val="00194385"/>
    <w:rsid w:val="001B4BA0"/>
    <w:rsid w:val="001B5067"/>
    <w:rsid w:val="001C0E86"/>
    <w:rsid w:val="001E3C9D"/>
    <w:rsid w:val="001F6A75"/>
    <w:rsid w:val="002228D1"/>
    <w:rsid w:val="00237779"/>
    <w:rsid w:val="00241DB5"/>
    <w:rsid w:val="00244F57"/>
    <w:rsid w:val="00266226"/>
    <w:rsid w:val="002833CF"/>
    <w:rsid w:val="002C622E"/>
    <w:rsid w:val="002C65BC"/>
    <w:rsid w:val="002E55F8"/>
    <w:rsid w:val="00303856"/>
    <w:rsid w:val="00305DD1"/>
    <w:rsid w:val="0031556D"/>
    <w:rsid w:val="003262C6"/>
    <w:rsid w:val="0035691F"/>
    <w:rsid w:val="00370639"/>
    <w:rsid w:val="00374446"/>
    <w:rsid w:val="0038607F"/>
    <w:rsid w:val="003944BA"/>
    <w:rsid w:val="00404012"/>
    <w:rsid w:val="004150E3"/>
    <w:rsid w:val="00422A9A"/>
    <w:rsid w:val="004A7CC6"/>
    <w:rsid w:val="004B0F92"/>
    <w:rsid w:val="004C628B"/>
    <w:rsid w:val="004C7724"/>
    <w:rsid w:val="004E135B"/>
    <w:rsid w:val="004E3E61"/>
    <w:rsid w:val="004E4857"/>
    <w:rsid w:val="00525F40"/>
    <w:rsid w:val="005419A9"/>
    <w:rsid w:val="00550467"/>
    <w:rsid w:val="005A2DA0"/>
    <w:rsid w:val="005D1CB7"/>
    <w:rsid w:val="005D2A9F"/>
    <w:rsid w:val="005F57EA"/>
    <w:rsid w:val="00693488"/>
    <w:rsid w:val="006A71AA"/>
    <w:rsid w:val="006A7B4C"/>
    <w:rsid w:val="006C5D8F"/>
    <w:rsid w:val="00723CFF"/>
    <w:rsid w:val="00735948"/>
    <w:rsid w:val="00737E06"/>
    <w:rsid w:val="007412EE"/>
    <w:rsid w:val="00742DD2"/>
    <w:rsid w:val="00744159"/>
    <w:rsid w:val="00786BAC"/>
    <w:rsid w:val="007D579C"/>
    <w:rsid w:val="007E30E9"/>
    <w:rsid w:val="00846C14"/>
    <w:rsid w:val="00857293"/>
    <w:rsid w:val="00885108"/>
    <w:rsid w:val="00886CA0"/>
    <w:rsid w:val="00896F5C"/>
    <w:rsid w:val="00937C21"/>
    <w:rsid w:val="00940073"/>
    <w:rsid w:val="0094108F"/>
    <w:rsid w:val="009468B2"/>
    <w:rsid w:val="009B1F3D"/>
    <w:rsid w:val="009C687A"/>
    <w:rsid w:val="00A15F57"/>
    <w:rsid w:val="00A2387B"/>
    <w:rsid w:val="00A42F25"/>
    <w:rsid w:val="00AC2D5B"/>
    <w:rsid w:val="00AC527E"/>
    <w:rsid w:val="00AC592A"/>
    <w:rsid w:val="00B24989"/>
    <w:rsid w:val="00B477E1"/>
    <w:rsid w:val="00B67EF0"/>
    <w:rsid w:val="00B80C8B"/>
    <w:rsid w:val="00B82FBA"/>
    <w:rsid w:val="00B9576A"/>
    <w:rsid w:val="00BB2C5C"/>
    <w:rsid w:val="00BB3418"/>
    <w:rsid w:val="00BC134B"/>
    <w:rsid w:val="00BD6D21"/>
    <w:rsid w:val="00C14FF9"/>
    <w:rsid w:val="00C21D5B"/>
    <w:rsid w:val="00C221B6"/>
    <w:rsid w:val="00C378E2"/>
    <w:rsid w:val="00C41DC0"/>
    <w:rsid w:val="00C715FA"/>
    <w:rsid w:val="00C9160B"/>
    <w:rsid w:val="00CA5559"/>
    <w:rsid w:val="00D0246A"/>
    <w:rsid w:val="00D14A6B"/>
    <w:rsid w:val="00D411E8"/>
    <w:rsid w:val="00D72C80"/>
    <w:rsid w:val="00D91BCA"/>
    <w:rsid w:val="00D9625A"/>
    <w:rsid w:val="00DC0142"/>
    <w:rsid w:val="00DC7633"/>
    <w:rsid w:val="00DD2E8E"/>
    <w:rsid w:val="00E0495B"/>
    <w:rsid w:val="00E519B6"/>
    <w:rsid w:val="00E70F0A"/>
    <w:rsid w:val="00E72360"/>
    <w:rsid w:val="00E75E22"/>
    <w:rsid w:val="00EC11C1"/>
    <w:rsid w:val="00F32D9B"/>
    <w:rsid w:val="00F429EA"/>
    <w:rsid w:val="00F45B4D"/>
    <w:rsid w:val="00FB11B2"/>
    <w:rsid w:val="00FC24A2"/>
    <w:rsid w:val="00FE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EF9761"/>
  <w15:docId w15:val="{42F825FC-0774-4EB5-94E9-2A86CDAF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6A"/>
  </w:style>
  <w:style w:type="paragraph" w:styleId="Titlu1">
    <w:name w:val="heading 1"/>
    <w:basedOn w:val="Normal"/>
    <w:next w:val="Normal"/>
    <w:link w:val="Titlu1Caracter"/>
    <w:qFormat/>
    <w:rsid w:val="00723CFF"/>
    <w:pPr>
      <w:keepNext/>
      <w:spacing w:after="0" w:line="240" w:lineRule="auto"/>
      <w:outlineLvl w:val="0"/>
    </w:pPr>
    <w:rPr>
      <w:rFonts w:ascii="Times New Roman" w:eastAsia="Times New Roman" w:hAnsi="Times New Roman" w:cs="Times New Roman"/>
      <w:sz w:val="32"/>
      <w:szCs w:val="24"/>
      <w:lang w:val="ro-RO" w:eastAsia="ro-RO"/>
    </w:rPr>
  </w:style>
  <w:style w:type="paragraph" w:styleId="Titlu2">
    <w:name w:val="heading 2"/>
    <w:basedOn w:val="Normal"/>
    <w:next w:val="Normal"/>
    <w:link w:val="Titlu2Caracter"/>
    <w:unhideWhenUsed/>
    <w:qFormat/>
    <w:rsid w:val="00723CFF"/>
    <w:pPr>
      <w:keepNext/>
      <w:spacing w:after="0" w:line="240" w:lineRule="auto"/>
      <w:jc w:val="center"/>
      <w:outlineLvl w:val="1"/>
    </w:pPr>
    <w:rPr>
      <w:rFonts w:ascii="Times New Roman" w:eastAsia="Times New Roman" w:hAnsi="Times New Roman" w:cs="Times New Roman"/>
      <w:b/>
      <w:bCs/>
      <w:sz w:val="32"/>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E135B"/>
    <w:pPr>
      <w:ind w:left="720"/>
      <w:contextualSpacing/>
    </w:pPr>
  </w:style>
  <w:style w:type="character" w:customStyle="1" w:styleId="Titlu1Caracter">
    <w:name w:val="Titlu 1 Caracter"/>
    <w:basedOn w:val="Fontdeparagrafimplicit"/>
    <w:link w:val="Titlu1"/>
    <w:rsid w:val="00723CFF"/>
    <w:rPr>
      <w:rFonts w:ascii="Times New Roman" w:eastAsia="Times New Roman" w:hAnsi="Times New Roman" w:cs="Times New Roman"/>
      <w:sz w:val="32"/>
      <w:szCs w:val="24"/>
      <w:lang w:val="ro-RO" w:eastAsia="ro-RO"/>
    </w:rPr>
  </w:style>
  <w:style w:type="character" w:customStyle="1" w:styleId="Titlu2Caracter">
    <w:name w:val="Titlu 2 Caracter"/>
    <w:basedOn w:val="Fontdeparagrafimplicit"/>
    <w:link w:val="Titlu2"/>
    <w:rsid w:val="00723CFF"/>
    <w:rPr>
      <w:rFonts w:ascii="Times New Roman" w:eastAsia="Times New Roman" w:hAnsi="Times New Roman" w:cs="Times New Roman"/>
      <w:b/>
      <w:bCs/>
      <w:sz w:val="32"/>
      <w:szCs w:val="24"/>
      <w:lang w:val="ro-RO" w:eastAsia="ro-RO"/>
    </w:rPr>
  </w:style>
  <w:style w:type="paragraph" w:styleId="Corptext">
    <w:name w:val="Body Text"/>
    <w:basedOn w:val="Normal"/>
    <w:link w:val="CorptextCaracter"/>
    <w:unhideWhenUsed/>
    <w:rsid w:val="00723CFF"/>
    <w:pPr>
      <w:spacing w:after="0" w:line="240" w:lineRule="auto"/>
      <w:jc w:val="center"/>
    </w:pPr>
    <w:rPr>
      <w:rFonts w:ascii="Times New Roman" w:eastAsia="Times New Roman" w:hAnsi="Times New Roman" w:cs="Times New Roman"/>
      <w:b/>
      <w:sz w:val="20"/>
      <w:szCs w:val="20"/>
      <w:lang w:val="ru-RU" w:eastAsia="ro-RO"/>
    </w:rPr>
  </w:style>
  <w:style w:type="character" w:customStyle="1" w:styleId="CorptextCaracter">
    <w:name w:val="Corp text Caracter"/>
    <w:basedOn w:val="Fontdeparagrafimplicit"/>
    <w:link w:val="Corptext"/>
    <w:rsid w:val="00723CFF"/>
    <w:rPr>
      <w:rFonts w:ascii="Times New Roman" w:eastAsia="Times New Roman" w:hAnsi="Times New Roman" w:cs="Times New Roman"/>
      <w:b/>
      <w:sz w:val="20"/>
      <w:szCs w:val="20"/>
      <w:lang w:val="ru-RU" w:eastAsia="ro-RO"/>
    </w:rPr>
  </w:style>
  <w:style w:type="paragraph" w:styleId="TextnBalon">
    <w:name w:val="Balloon Text"/>
    <w:basedOn w:val="Normal"/>
    <w:link w:val="TextnBalonCaracter"/>
    <w:unhideWhenUsed/>
    <w:rsid w:val="00723C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723CFF"/>
    <w:rPr>
      <w:rFonts w:ascii="Tahoma" w:hAnsi="Tahoma" w:cs="Tahoma"/>
      <w:sz w:val="16"/>
      <w:szCs w:val="16"/>
    </w:rPr>
  </w:style>
  <w:style w:type="paragraph" w:styleId="Indentcorptext2">
    <w:name w:val="Body Text Indent 2"/>
    <w:basedOn w:val="Normal"/>
    <w:link w:val="Indentcorptext2Caracter"/>
    <w:unhideWhenUsed/>
    <w:rsid w:val="001066AE"/>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066AE"/>
  </w:style>
  <w:style w:type="paragraph" w:styleId="Antet">
    <w:name w:val="header"/>
    <w:basedOn w:val="Normal"/>
    <w:link w:val="AntetCaracter"/>
    <w:uiPriority w:val="99"/>
    <w:unhideWhenUsed/>
    <w:rsid w:val="005D2A9F"/>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5D2A9F"/>
  </w:style>
  <w:style w:type="paragraph" w:styleId="Subsol">
    <w:name w:val="footer"/>
    <w:basedOn w:val="Normal"/>
    <w:link w:val="SubsolCaracter"/>
    <w:uiPriority w:val="99"/>
    <w:unhideWhenUsed/>
    <w:rsid w:val="005D2A9F"/>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5D2A9F"/>
  </w:style>
  <w:style w:type="numbering" w:customStyle="1" w:styleId="NoList1">
    <w:name w:val="No List1"/>
    <w:next w:val="FrListare"/>
    <w:semiHidden/>
    <w:rsid w:val="00E75E22"/>
  </w:style>
  <w:style w:type="paragraph" w:customStyle="1" w:styleId="a">
    <w:name w:val="Знак Знак"/>
    <w:basedOn w:val="Normal"/>
    <w:rsid w:val="00E75E22"/>
    <w:pPr>
      <w:spacing w:after="160" w:line="240" w:lineRule="exact"/>
    </w:pPr>
    <w:rPr>
      <w:rFonts w:ascii="Arial" w:eastAsia="Batang" w:hAnsi="Arial" w:cs="Arial"/>
      <w:sz w:val="20"/>
      <w:szCs w:val="20"/>
    </w:rPr>
  </w:style>
  <w:style w:type="paragraph" w:styleId="Corptext2">
    <w:name w:val="Body Text 2"/>
    <w:basedOn w:val="Normal"/>
    <w:link w:val="Corptext2Caracter"/>
    <w:rsid w:val="00E75E22"/>
    <w:pPr>
      <w:spacing w:after="0" w:line="240" w:lineRule="auto"/>
    </w:pPr>
    <w:rPr>
      <w:rFonts w:ascii="Times New Roman" w:eastAsia="Times New Roman" w:hAnsi="Times New Roman" w:cs="Times New Roman"/>
      <w:sz w:val="28"/>
      <w:szCs w:val="24"/>
      <w:lang w:val="ro-RO" w:eastAsia="ro-RO"/>
    </w:rPr>
  </w:style>
  <w:style w:type="character" w:customStyle="1" w:styleId="Corptext2Caracter">
    <w:name w:val="Corp text 2 Caracter"/>
    <w:basedOn w:val="Fontdeparagrafimplicit"/>
    <w:link w:val="Corptext2"/>
    <w:rsid w:val="00E75E22"/>
    <w:rPr>
      <w:rFonts w:ascii="Times New Roman" w:eastAsia="Times New Roman" w:hAnsi="Times New Roman" w:cs="Times New Roman"/>
      <w:sz w:val="28"/>
      <w:szCs w:val="24"/>
      <w:lang w:val="ro-RO" w:eastAsia="ro-RO"/>
    </w:rPr>
  </w:style>
  <w:style w:type="paragraph" w:customStyle="1" w:styleId="tt">
    <w:name w:val="tt"/>
    <w:basedOn w:val="Normal"/>
    <w:rsid w:val="00E75E22"/>
    <w:pPr>
      <w:spacing w:after="0" w:line="240" w:lineRule="auto"/>
      <w:jc w:val="center"/>
    </w:pPr>
    <w:rPr>
      <w:rFonts w:ascii="Times New Roman" w:eastAsia="Times New Roman" w:hAnsi="Times New Roman" w:cs="Times New Roman"/>
      <w:b/>
      <w:bCs/>
      <w:sz w:val="24"/>
      <w:szCs w:val="24"/>
      <w:lang w:val="ru-RU" w:eastAsia="ru-RU"/>
    </w:rPr>
  </w:style>
  <w:style w:type="paragraph" w:styleId="Titlu">
    <w:name w:val="Title"/>
    <w:basedOn w:val="Normal"/>
    <w:next w:val="Subtitlu"/>
    <w:link w:val="TitluCaracter"/>
    <w:qFormat/>
    <w:rsid w:val="00E75E22"/>
    <w:pPr>
      <w:suppressAutoHyphens/>
      <w:spacing w:after="0" w:line="240" w:lineRule="auto"/>
      <w:jc w:val="center"/>
    </w:pPr>
    <w:rPr>
      <w:rFonts w:ascii="Times New Roman" w:eastAsia="Times New Roman" w:hAnsi="Times New Roman" w:cs="Times New Roman"/>
      <w:b/>
      <w:sz w:val="28"/>
      <w:szCs w:val="24"/>
      <w:lang w:val="ro-RO" w:eastAsia="ar-SA"/>
    </w:rPr>
  </w:style>
  <w:style w:type="character" w:customStyle="1" w:styleId="TitluCaracter">
    <w:name w:val="Titlu Caracter"/>
    <w:basedOn w:val="Fontdeparagrafimplicit"/>
    <w:link w:val="Titlu"/>
    <w:rsid w:val="00E75E22"/>
    <w:rPr>
      <w:rFonts w:ascii="Times New Roman" w:eastAsia="Times New Roman" w:hAnsi="Times New Roman" w:cs="Times New Roman"/>
      <w:b/>
      <w:sz w:val="28"/>
      <w:szCs w:val="24"/>
      <w:lang w:val="ro-RO" w:eastAsia="ar-SA"/>
    </w:rPr>
  </w:style>
  <w:style w:type="paragraph" w:customStyle="1" w:styleId="Corptext21">
    <w:name w:val="Corp text 21"/>
    <w:basedOn w:val="Normal"/>
    <w:rsid w:val="00E75E22"/>
    <w:pPr>
      <w:suppressAutoHyphens/>
      <w:spacing w:after="0" w:line="240" w:lineRule="auto"/>
      <w:jc w:val="both"/>
    </w:pPr>
    <w:rPr>
      <w:rFonts w:ascii="Times New Roman" w:eastAsia="Times New Roman" w:hAnsi="Times New Roman" w:cs="Times New Roman"/>
      <w:bCs/>
      <w:sz w:val="24"/>
      <w:szCs w:val="24"/>
      <w:lang w:val="ro-RO" w:eastAsia="ar-SA"/>
    </w:rPr>
  </w:style>
  <w:style w:type="paragraph" w:styleId="Subtitlu">
    <w:name w:val="Subtitle"/>
    <w:basedOn w:val="Normal"/>
    <w:link w:val="SubtitluCaracter"/>
    <w:qFormat/>
    <w:rsid w:val="00E75E22"/>
    <w:pPr>
      <w:spacing w:after="60" w:line="240" w:lineRule="auto"/>
      <w:jc w:val="center"/>
      <w:outlineLvl w:val="1"/>
    </w:pPr>
    <w:rPr>
      <w:rFonts w:ascii="Arial" w:eastAsia="Times New Roman" w:hAnsi="Arial" w:cs="Arial"/>
      <w:sz w:val="24"/>
      <w:szCs w:val="24"/>
      <w:lang w:val="ru-RU" w:eastAsia="ru-RU"/>
    </w:rPr>
  </w:style>
  <w:style w:type="character" w:customStyle="1" w:styleId="SubtitluCaracter">
    <w:name w:val="Subtitlu Caracter"/>
    <w:basedOn w:val="Fontdeparagrafimplicit"/>
    <w:link w:val="Subtitlu"/>
    <w:rsid w:val="00E75E22"/>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7873">
      <w:bodyDiv w:val="1"/>
      <w:marLeft w:val="0"/>
      <w:marRight w:val="0"/>
      <w:marTop w:val="0"/>
      <w:marBottom w:val="0"/>
      <w:divBdr>
        <w:top w:val="none" w:sz="0" w:space="0" w:color="auto"/>
        <w:left w:val="none" w:sz="0" w:space="0" w:color="auto"/>
        <w:bottom w:val="none" w:sz="0" w:space="0" w:color="auto"/>
        <w:right w:val="none" w:sz="0" w:space="0" w:color="auto"/>
      </w:divBdr>
    </w:div>
    <w:div w:id="12583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28E3-79EB-4AC7-9F2B-F7F2D721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3742</Words>
  <Characters>21336</Characters>
  <Application>Microsoft Office Word</Application>
  <DocSecurity>0</DocSecurity>
  <Lines>177</Lines>
  <Paragraphs>50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natalia.vlas</dc:creator>
  <cp:keywords/>
  <dc:description/>
  <cp:lastModifiedBy>user</cp:lastModifiedBy>
  <cp:revision>2</cp:revision>
  <cp:lastPrinted>2025-03-31T06:26:00Z</cp:lastPrinted>
  <dcterms:created xsi:type="dcterms:W3CDTF">2025-04-11T14:13:00Z</dcterms:created>
  <dcterms:modified xsi:type="dcterms:W3CDTF">2025-04-11T14:13:00Z</dcterms:modified>
</cp:coreProperties>
</file>